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2B1" w:rsidRDefault="00FC52B1" w:rsidP="00FC52B1">
      <w:pPr>
        <w:spacing w:line="360" w:lineRule="auto"/>
        <w:ind w:firstLineChars="200" w:firstLine="562"/>
        <w:jc w:val="center"/>
        <w:rPr>
          <w:b/>
          <w:sz w:val="28"/>
          <w:szCs w:val="28"/>
        </w:rPr>
      </w:pPr>
      <w:r>
        <w:rPr>
          <w:rFonts w:hint="eastAsia"/>
          <w:b/>
          <w:sz w:val="28"/>
          <w:szCs w:val="28"/>
        </w:rPr>
        <w:t>马克思主义学院博士研究生开题报告规定</w:t>
      </w:r>
    </w:p>
    <w:p w:rsidR="00FC52B1" w:rsidRDefault="00FC52B1" w:rsidP="00FC52B1">
      <w:pPr>
        <w:spacing w:line="360" w:lineRule="auto"/>
        <w:ind w:firstLineChars="200" w:firstLine="482"/>
        <w:rPr>
          <w:b/>
          <w:sz w:val="24"/>
        </w:rPr>
      </w:pPr>
    </w:p>
    <w:p w:rsidR="00FC52B1" w:rsidRDefault="00FC52B1" w:rsidP="00FC52B1">
      <w:pPr>
        <w:spacing w:line="360" w:lineRule="auto"/>
        <w:rPr>
          <w:b/>
          <w:sz w:val="24"/>
        </w:rPr>
      </w:pPr>
      <w:r>
        <w:rPr>
          <w:rFonts w:hint="eastAsia"/>
          <w:b/>
          <w:sz w:val="24"/>
        </w:rPr>
        <w:t>一、申请开题的资格要求</w:t>
      </w:r>
    </w:p>
    <w:p w:rsidR="00FC52B1" w:rsidRDefault="00FC52B1" w:rsidP="00FC52B1">
      <w:pPr>
        <w:spacing w:line="360" w:lineRule="auto"/>
        <w:ind w:firstLineChars="200" w:firstLine="482"/>
        <w:rPr>
          <w:b/>
          <w:sz w:val="24"/>
        </w:rPr>
      </w:pPr>
      <w:r>
        <w:rPr>
          <w:rFonts w:hint="eastAsia"/>
          <w:b/>
          <w:sz w:val="24"/>
        </w:rPr>
        <w:t>博士生申请开题应同时满足下列三个条件：</w:t>
      </w:r>
    </w:p>
    <w:p w:rsidR="00FC52B1" w:rsidRDefault="00FC52B1" w:rsidP="00FC52B1">
      <w:pPr>
        <w:spacing w:line="360" w:lineRule="auto"/>
        <w:ind w:firstLineChars="200" w:firstLine="480"/>
        <w:rPr>
          <w:sz w:val="24"/>
        </w:rPr>
      </w:pPr>
      <w:r>
        <w:rPr>
          <w:rFonts w:hint="eastAsia"/>
          <w:sz w:val="24"/>
        </w:rPr>
        <w:t>第一，对博士生</w:t>
      </w:r>
      <w:r>
        <w:rPr>
          <w:sz w:val="24"/>
        </w:rPr>
        <w:t>进行政治思想考核</w:t>
      </w:r>
      <w:r>
        <w:rPr>
          <w:rFonts w:hint="eastAsia"/>
          <w:sz w:val="24"/>
        </w:rPr>
        <w:t>，并达到</w:t>
      </w:r>
      <w:r>
        <w:rPr>
          <w:sz w:val="24"/>
        </w:rPr>
        <w:t>合格</w:t>
      </w:r>
      <w:r>
        <w:rPr>
          <w:rFonts w:hint="eastAsia"/>
          <w:sz w:val="24"/>
        </w:rPr>
        <w:t>标准</w:t>
      </w:r>
      <w:r>
        <w:rPr>
          <w:sz w:val="24"/>
        </w:rPr>
        <w:t>。</w:t>
      </w:r>
    </w:p>
    <w:p w:rsidR="00FC52B1" w:rsidRDefault="00FC52B1" w:rsidP="00FC52B1">
      <w:pPr>
        <w:spacing w:line="360" w:lineRule="auto"/>
        <w:ind w:firstLineChars="200" w:firstLine="480"/>
        <w:rPr>
          <w:sz w:val="24"/>
        </w:rPr>
      </w:pPr>
      <w:r>
        <w:rPr>
          <w:rFonts w:hint="eastAsia"/>
          <w:sz w:val="24"/>
        </w:rPr>
        <w:t>第二，</w:t>
      </w:r>
      <w:r>
        <w:rPr>
          <w:sz w:val="24"/>
        </w:rPr>
        <w:t>博士生</w:t>
      </w:r>
      <w:r>
        <w:rPr>
          <w:rFonts w:hint="eastAsia"/>
          <w:sz w:val="24"/>
        </w:rPr>
        <w:t>应修满本学科对博士学位规定的学分要求，并</w:t>
      </w:r>
      <w:r>
        <w:rPr>
          <w:sz w:val="24"/>
        </w:rPr>
        <w:t>在指定刊物上至少发表</w:t>
      </w:r>
      <w:r>
        <w:rPr>
          <w:sz w:val="24"/>
        </w:rPr>
        <w:t>1</w:t>
      </w:r>
      <w:r>
        <w:rPr>
          <w:sz w:val="24"/>
        </w:rPr>
        <w:t>篇与</w:t>
      </w:r>
      <w:r>
        <w:rPr>
          <w:rFonts w:hint="eastAsia"/>
          <w:sz w:val="24"/>
        </w:rPr>
        <w:t>选题</w:t>
      </w:r>
      <w:r>
        <w:rPr>
          <w:sz w:val="24"/>
        </w:rPr>
        <w:t>内容相关的学术论文</w:t>
      </w:r>
      <w:r>
        <w:rPr>
          <w:rFonts w:hint="eastAsia"/>
          <w:sz w:val="24"/>
        </w:rPr>
        <w:t>。</w:t>
      </w:r>
    </w:p>
    <w:p w:rsidR="00FC52B1" w:rsidRDefault="00FC52B1" w:rsidP="00FC52B1">
      <w:pPr>
        <w:spacing w:line="360" w:lineRule="auto"/>
        <w:ind w:firstLineChars="200" w:firstLine="480"/>
        <w:rPr>
          <w:sz w:val="24"/>
        </w:rPr>
      </w:pPr>
      <w:r>
        <w:rPr>
          <w:rFonts w:hint="eastAsia"/>
          <w:sz w:val="24"/>
        </w:rPr>
        <w:t>第三，提交一篇符合博士生开题报告格式和内容要求的</w:t>
      </w:r>
      <w:r>
        <w:rPr>
          <w:sz w:val="24"/>
        </w:rPr>
        <w:t>开题报告。</w:t>
      </w:r>
    </w:p>
    <w:p w:rsidR="00FC52B1" w:rsidRDefault="00FC52B1" w:rsidP="00FC52B1">
      <w:pPr>
        <w:spacing w:line="360" w:lineRule="auto"/>
        <w:rPr>
          <w:b/>
          <w:sz w:val="24"/>
        </w:rPr>
      </w:pPr>
      <w:r>
        <w:rPr>
          <w:rFonts w:hint="eastAsia"/>
          <w:b/>
          <w:sz w:val="24"/>
        </w:rPr>
        <w:t>二、开题报告格式与内容要求</w:t>
      </w:r>
    </w:p>
    <w:p w:rsidR="00FC52B1" w:rsidRDefault="00FC52B1" w:rsidP="00FC52B1">
      <w:pPr>
        <w:spacing w:line="360" w:lineRule="auto"/>
        <w:ind w:firstLineChars="200" w:firstLine="482"/>
        <w:rPr>
          <w:b/>
          <w:sz w:val="24"/>
        </w:rPr>
      </w:pPr>
      <w:r>
        <w:rPr>
          <w:rFonts w:hint="eastAsia"/>
          <w:b/>
          <w:sz w:val="24"/>
        </w:rPr>
        <w:t>博士开题报告应包含以下五个方面内容：</w:t>
      </w:r>
    </w:p>
    <w:p w:rsidR="00FC52B1" w:rsidRDefault="00FC52B1" w:rsidP="00FC52B1">
      <w:pPr>
        <w:spacing w:line="360" w:lineRule="auto"/>
        <w:rPr>
          <w:b/>
          <w:sz w:val="24"/>
        </w:rPr>
      </w:pPr>
      <w:r>
        <w:rPr>
          <w:rFonts w:hint="eastAsia"/>
          <w:b/>
          <w:sz w:val="24"/>
        </w:rPr>
        <w:t>（一）选题</w:t>
      </w:r>
    </w:p>
    <w:p w:rsidR="00FC52B1" w:rsidRDefault="00FC52B1" w:rsidP="00FC52B1">
      <w:pPr>
        <w:spacing w:line="360" w:lineRule="auto"/>
        <w:ind w:firstLineChars="200" w:firstLine="482"/>
        <w:rPr>
          <w:b/>
          <w:sz w:val="24"/>
        </w:rPr>
      </w:pPr>
      <w:r>
        <w:rPr>
          <w:rFonts w:hint="eastAsia"/>
          <w:b/>
          <w:sz w:val="24"/>
        </w:rPr>
        <w:t>选题部分应包含三方面内容：题目、选题背景、问题提出、选题意义。相关的内容要求如下：</w:t>
      </w:r>
    </w:p>
    <w:p w:rsidR="00FC52B1" w:rsidRDefault="00FC52B1" w:rsidP="00FC52B1">
      <w:pPr>
        <w:spacing w:line="360" w:lineRule="auto"/>
        <w:ind w:firstLineChars="200" w:firstLine="480"/>
        <w:rPr>
          <w:sz w:val="24"/>
        </w:rPr>
      </w:pPr>
      <w:r>
        <w:rPr>
          <w:rFonts w:hint="eastAsia"/>
          <w:sz w:val="24"/>
        </w:rPr>
        <w:t>1</w:t>
      </w:r>
      <w:r>
        <w:rPr>
          <w:rFonts w:hint="eastAsia"/>
          <w:sz w:val="24"/>
        </w:rPr>
        <w:t>、选题要符合学科特点，选题的论域必须在所申请博士学位的学科领域内；论文题目表述明确清楚，无歧义。</w:t>
      </w:r>
    </w:p>
    <w:p w:rsidR="00FC52B1" w:rsidRDefault="00FC52B1" w:rsidP="00FC52B1">
      <w:pPr>
        <w:spacing w:line="360" w:lineRule="auto"/>
        <w:ind w:firstLineChars="200" w:firstLine="480"/>
        <w:rPr>
          <w:sz w:val="24"/>
        </w:rPr>
      </w:pPr>
      <w:r>
        <w:rPr>
          <w:rFonts w:hint="eastAsia"/>
          <w:sz w:val="24"/>
        </w:rPr>
        <w:t>2</w:t>
      </w:r>
      <w:r>
        <w:rPr>
          <w:rFonts w:hint="eastAsia"/>
          <w:sz w:val="24"/>
        </w:rPr>
        <w:t>、选题必须紧跟学科前沿，具有开创性；如选题与已有论文题目相似，则需在视角或内容上具有创新性。</w:t>
      </w:r>
    </w:p>
    <w:p w:rsidR="00FC52B1" w:rsidRDefault="00FC52B1" w:rsidP="00FC52B1">
      <w:pPr>
        <w:spacing w:line="360" w:lineRule="auto"/>
        <w:ind w:firstLineChars="200" w:firstLine="480"/>
        <w:rPr>
          <w:sz w:val="24"/>
        </w:rPr>
      </w:pPr>
      <w:r>
        <w:rPr>
          <w:rFonts w:hint="eastAsia"/>
          <w:sz w:val="24"/>
        </w:rPr>
        <w:t>3</w:t>
      </w:r>
      <w:r>
        <w:rPr>
          <w:rFonts w:hint="eastAsia"/>
          <w:sz w:val="24"/>
        </w:rPr>
        <w:t>、在阐述研究背景基础上提出研究的问题。研究问题的提出建立在逻辑分析或事实经验的基础上，阐明提出问题的视角、依据；研究的问题指向明晰，要明确表述论文欲研究探讨的主导问题和若干子问题。</w:t>
      </w:r>
    </w:p>
    <w:p w:rsidR="00FC52B1" w:rsidRDefault="00FC52B1" w:rsidP="00FC52B1">
      <w:pPr>
        <w:spacing w:line="360" w:lineRule="auto"/>
        <w:ind w:firstLineChars="200" w:firstLine="480"/>
        <w:rPr>
          <w:sz w:val="24"/>
        </w:rPr>
      </w:pPr>
      <w:r>
        <w:rPr>
          <w:rFonts w:hint="eastAsia"/>
          <w:sz w:val="24"/>
        </w:rPr>
        <w:t>4</w:t>
      </w:r>
      <w:r>
        <w:rPr>
          <w:rFonts w:hint="eastAsia"/>
          <w:sz w:val="24"/>
        </w:rPr>
        <w:t>、阐述选题意义：选题要对国民经济、科学技术发展有较大的理论意义和实践价值。</w:t>
      </w:r>
    </w:p>
    <w:p w:rsidR="00FC52B1" w:rsidRDefault="00FC52B1" w:rsidP="00FC52B1">
      <w:pPr>
        <w:spacing w:line="360" w:lineRule="auto"/>
        <w:rPr>
          <w:b/>
          <w:sz w:val="24"/>
        </w:rPr>
      </w:pPr>
      <w:r>
        <w:rPr>
          <w:rFonts w:hint="eastAsia"/>
          <w:b/>
          <w:sz w:val="24"/>
        </w:rPr>
        <w:t>（二）文献综述</w:t>
      </w:r>
    </w:p>
    <w:p w:rsidR="00FC52B1" w:rsidRDefault="00FC52B1" w:rsidP="00FC52B1">
      <w:pPr>
        <w:spacing w:line="360" w:lineRule="auto"/>
        <w:ind w:firstLineChars="200" w:firstLine="482"/>
        <w:rPr>
          <w:b/>
          <w:sz w:val="24"/>
        </w:rPr>
      </w:pPr>
      <w:r>
        <w:rPr>
          <w:rFonts w:hint="eastAsia"/>
          <w:b/>
          <w:sz w:val="24"/>
        </w:rPr>
        <w:t>文献综述应综合全面反映本学科及相关学科领域的发展和最新成果，归纳总结正确。文献部分包括综述国内外的相关研究情况和文献评析两部分。文献综述合格的标准体现在，所综述的文献能否有力支撑研究问题的提出，能够显示出选题的新颖性与独特性，能够表明本选题是否具有的意义和价值，以及本选题是否适合本作者作。</w:t>
      </w:r>
    </w:p>
    <w:p w:rsidR="00FC52B1" w:rsidRDefault="00FC52B1" w:rsidP="00FC52B1">
      <w:pPr>
        <w:spacing w:line="360" w:lineRule="auto"/>
        <w:ind w:firstLineChars="200" w:firstLine="482"/>
        <w:rPr>
          <w:b/>
          <w:sz w:val="24"/>
        </w:rPr>
      </w:pPr>
      <w:r>
        <w:rPr>
          <w:rFonts w:hint="eastAsia"/>
          <w:b/>
          <w:sz w:val="24"/>
        </w:rPr>
        <w:t>1</w:t>
      </w:r>
      <w:r>
        <w:rPr>
          <w:rFonts w:hint="eastAsia"/>
          <w:b/>
          <w:sz w:val="24"/>
        </w:rPr>
        <w:t>、综述国内外相关研究的基本要求</w:t>
      </w:r>
    </w:p>
    <w:p w:rsidR="00FC52B1" w:rsidRDefault="00FC52B1" w:rsidP="00FC52B1">
      <w:pPr>
        <w:spacing w:line="360" w:lineRule="auto"/>
        <w:ind w:firstLineChars="200" w:firstLine="480"/>
        <w:rPr>
          <w:sz w:val="24"/>
        </w:rPr>
      </w:pPr>
      <w:r>
        <w:rPr>
          <w:rFonts w:hint="eastAsia"/>
          <w:sz w:val="24"/>
        </w:rPr>
        <w:lastRenderedPageBreak/>
        <w:t>（</w:t>
      </w:r>
      <w:r>
        <w:rPr>
          <w:rFonts w:hint="eastAsia"/>
          <w:sz w:val="24"/>
        </w:rPr>
        <w:t>1</w:t>
      </w:r>
      <w:r>
        <w:rPr>
          <w:rFonts w:hint="eastAsia"/>
          <w:sz w:val="24"/>
        </w:rPr>
        <w:t>）文献阅读广泛充分，在此基础上根据论文题目和问题线索对文献进行归纳综述，有针对性地对国内、国外的相关研究文献进行分类整理叙述，避免对文献作简单罗列式叙述。</w:t>
      </w:r>
    </w:p>
    <w:p w:rsidR="00FC52B1" w:rsidRDefault="00FC52B1" w:rsidP="00FC52B1">
      <w:pPr>
        <w:spacing w:line="360" w:lineRule="auto"/>
        <w:ind w:firstLineChars="200" w:firstLine="480"/>
        <w:rPr>
          <w:sz w:val="24"/>
        </w:rPr>
      </w:pPr>
      <w:r>
        <w:rPr>
          <w:rFonts w:hint="eastAsia"/>
          <w:sz w:val="24"/>
        </w:rPr>
        <w:t>（</w:t>
      </w:r>
      <w:r>
        <w:rPr>
          <w:rFonts w:hint="eastAsia"/>
          <w:sz w:val="24"/>
        </w:rPr>
        <w:t>2</w:t>
      </w:r>
      <w:r>
        <w:rPr>
          <w:rFonts w:hint="eastAsia"/>
          <w:sz w:val="24"/>
        </w:rPr>
        <w:t>）文献介绍要显示出作者对文献已经充分占有、理解和消化，要表明文献足够支持本题目研究；对引用的文献要做出注释，且注释应符合学院规范要求。</w:t>
      </w:r>
    </w:p>
    <w:p w:rsidR="00FC52B1" w:rsidRDefault="00FC52B1" w:rsidP="00FC52B1">
      <w:pPr>
        <w:spacing w:line="360" w:lineRule="auto"/>
        <w:ind w:firstLineChars="200" w:firstLine="482"/>
        <w:rPr>
          <w:b/>
          <w:sz w:val="24"/>
        </w:rPr>
      </w:pPr>
      <w:r>
        <w:rPr>
          <w:rFonts w:hint="eastAsia"/>
          <w:b/>
          <w:sz w:val="24"/>
        </w:rPr>
        <w:t>2</w:t>
      </w:r>
      <w:r>
        <w:rPr>
          <w:rFonts w:hint="eastAsia"/>
          <w:b/>
          <w:sz w:val="24"/>
        </w:rPr>
        <w:t>、文献评析</w:t>
      </w:r>
    </w:p>
    <w:p w:rsidR="00FC52B1" w:rsidRDefault="00FC52B1" w:rsidP="00FC52B1">
      <w:pPr>
        <w:spacing w:line="360" w:lineRule="auto"/>
        <w:ind w:firstLineChars="200" w:firstLine="480"/>
        <w:rPr>
          <w:sz w:val="24"/>
        </w:rPr>
      </w:pPr>
      <w:r>
        <w:rPr>
          <w:rFonts w:hint="eastAsia"/>
          <w:sz w:val="24"/>
        </w:rPr>
        <w:t>对已有的研究成果做深入分析和评价，指出文献的启发和存在的不足。</w:t>
      </w:r>
    </w:p>
    <w:p w:rsidR="00FC52B1" w:rsidRDefault="00FC52B1" w:rsidP="00FC52B1">
      <w:pPr>
        <w:spacing w:line="360" w:lineRule="auto"/>
        <w:rPr>
          <w:b/>
          <w:sz w:val="24"/>
        </w:rPr>
      </w:pPr>
      <w:r>
        <w:rPr>
          <w:rFonts w:hint="eastAsia"/>
          <w:b/>
          <w:sz w:val="24"/>
        </w:rPr>
        <w:t>（三）研究视角、思路与方法</w:t>
      </w:r>
    </w:p>
    <w:p w:rsidR="00FC52B1" w:rsidRDefault="00FC52B1" w:rsidP="00FC52B1">
      <w:pPr>
        <w:spacing w:line="360" w:lineRule="auto"/>
        <w:ind w:firstLineChars="200" w:firstLine="480"/>
        <w:rPr>
          <w:sz w:val="24"/>
        </w:rPr>
      </w:pPr>
      <w:r>
        <w:rPr>
          <w:rFonts w:hint="eastAsia"/>
          <w:sz w:val="24"/>
        </w:rPr>
        <w:t>（</w:t>
      </w:r>
      <w:r>
        <w:rPr>
          <w:rFonts w:hint="eastAsia"/>
          <w:sz w:val="24"/>
        </w:rPr>
        <w:t>1</w:t>
      </w:r>
      <w:r>
        <w:rPr>
          <w:rFonts w:hint="eastAsia"/>
          <w:sz w:val="24"/>
        </w:rPr>
        <w:t>）要明确研究的立场和研究视角。通过阐述选择的基本理论和观点来明确研究立场等；</w:t>
      </w:r>
    </w:p>
    <w:p w:rsidR="00FC52B1" w:rsidRDefault="00FC52B1" w:rsidP="00FC52B1">
      <w:pPr>
        <w:spacing w:line="360" w:lineRule="auto"/>
        <w:ind w:firstLineChars="200" w:firstLine="480"/>
        <w:rPr>
          <w:sz w:val="24"/>
        </w:rPr>
      </w:pPr>
      <w:r>
        <w:rPr>
          <w:rFonts w:hint="eastAsia"/>
          <w:sz w:val="24"/>
        </w:rPr>
        <w:t>（</w:t>
      </w:r>
      <w:r>
        <w:rPr>
          <w:rFonts w:hint="eastAsia"/>
          <w:sz w:val="24"/>
        </w:rPr>
        <w:t>2</w:t>
      </w:r>
      <w:r>
        <w:rPr>
          <w:rFonts w:hint="eastAsia"/>
          <w:sz w:val="24"/>
        </w:rPr>
        <w:t>）研究思路是指明确完成本题目研究需要经历的思考路线和环节，即阐明研究展开的逻辑起点、基本概念、理论基础、以及如何把理论与事实数据有机结合进行研究的分析思路。通俗地讲即从何处出发，先怎样、后怎样，最终达到研究目的；</w:t>
      </w:r>
    </w:p>
    <w:p w:rsidR="00FC52B1" w:rsidRDefault="00FC52B1" w:rsidP="00FC52B1">
      <w:pPr>
        <w:spacing w:line="360" w:lineRule="auto"/>
        <w:ind w:firstLineChars="200" w:firstLine="480"/>
        <w:rPr>
          <w:sz w:val="24"/>
        </w:rPr>
      </w:pPr>
      <w:r>
        <w:rPr>
          <w:rFonts w:hint="eastAsia"/>
          <w:sz w:val="24"/>
        </w:rPr>
        <w:t>（</w:t>
      </w:r>
      <w:r>
        <w:rPr>
          <w:rFonts w:hint="eastAsia"/>
          <w:sz w:val="24"/>
        </w:rPr>
        <w:t>3</w:t>
      </w:r>
      <w:r>
        <w:rPr>
          <w:rFonts w:hint="eastAsia"/>
          <w:sz w:val="24"/>
        </w:rPr>
        <w:t>）研究方法是指运用哪些具体方法以便达到研究目的，完成研究任务。研究方法要与研究思路和研究视角保持一致性和有效性。</w:t>
      </w:r>
    </w:p>
    <w:p w:rsidR="00FC52B1" w:rsidRDefault="00FC52B1" w:rsidP="00FC52B1">
      <w:pPr>
        <w:spacing w:line="360" w:lineRule="auto"/>
        <w:rPr>
          <w:b/>
          <w:sz w:val="24"/>
        </w:rPr>
      </w:pPr>
      <w:r>
        <w:rPr>
          <w:rFonts w:hint="eastAsia"/>
          <w:b/>
          <w:sz w:val="24"/>
        </w:rPr>
        <w:t>（四）论文可能的创新点</w:t>
      </w:r>
    </w:p>
    <w:p w:rsidR="00FC52B1" w:rsidRDefault="00FC52B1" w:rsidP="00FC52B1">
      <w:pPr>
        <w:spacing w:line="360" w:lineRule="auto"/>
        <w:ind w:firstLineChars="200" w:firstLine="480"/>
        <w:rPr>
          <w:sz w:val="24"/>
        </w:rPr>
      </w:pPr>
      <w:r>
        <w:rPr>
          <w:rFonts w:hint="eastAsia"/>
          <w:sz w:val="24"/>
        </w:rPr>
        <w:t>论文可能的创新点是指本研究预计在理论或方法上的可能产生的创新性成果，具体可表现为探索了有价值的现象或新规律，提出了新的概念、新的命题、新的方法，形成一套理论体系，或纠正了以往研究者理论观点或结论，或创造性解决了理论或实践中的关键问题。可能的创新点要具体列出几点并进行简要阐述。</w:t>
      </w:r>
    </w:p>
    <w:p w:rsidR="00FC52B1" w:rsidRDefault="00FC52B1" w:rsidP="00FC52B1">
      <w:pPr>
        <w:spacing w:line="360" w:lineRule="auto"/>
        <w:rPr>
          <w:b/>
          <w:sz w:val="24"/>
        </w:rPr>
      </w:pPr>
      <w:r>
        <w:rPr>
          <w:rFonts w:hint="eastAsia"/>
          <w:b/>
          <w:sz w:val="24"/>
        </w:rPr>
        <w:t>（五）论文的框架提纲</w:t>
      </w:r>
    </w:p>
    <w:p w:rsidR="00FC52B1" w:rsidRDefault="00FC52B1" w:rsidP="00FC52B1">
      <w:pPr>
        <w:spacing w:line="360" w:lineRule="auto"/>
        <w:ind w:firstLineChars="200" w:firstLine="480"/>
        <w:rPr>
          <w:sz w:val="24"/>
        </w:rPr>
      </w:pPr>
      <w:r>
        <w:rPr>
          <w:rFonts w:hint="eastAsia"/>
          <w:sz w:val="24"/>
        </w:rPr>
        <w:t>（</w:t>
      </w:r>
      <w:r>
        <w:rPr>
          <w:rFonts w:hint="eastAsia"/>
          <w:sz w:val="24"/>
        </w:rPr>
        <w:t>1</w:t>
      </w:r>
      <w:r>
        <w:rPr>
          <w:rFonts w:hint="eastAsia"/>
          <w:sz w:val="24"/>
        </w:rPr>
        <w:t>）根据本研究的主导问题、子问题、视角和思路进行论文结构的整体构思设计。</w:t>
      </w:r>
    </w:p>
    <w:p w:rsidR="00FC52B1" w:rsidRDefault="00FC52B1" w:rsidP="00FC52B1">
      <w:pPr>
        <w:spacing w:line="360" w:lineRule="auto"/>
        <w:ind w:firstLineChars="200" w:firstLine="480"/>
        <w:rPr>
          <w:sz w:val="24"/>
        </w:rPr>
      </w:pPr>
      <w:r>
        <w:rPr>
          <w:rFonts w:hint="eastAsia"/>
          <w:sz w:val="24"/>
        </w:rPr>
        <w:t>（</w:t>
      </w:r>
      <w:r>
        <w:rPr>
          <w:rFonts w:hint="eastAsia"/>
          <w:sz w:val="24"/>
        </w:rPr>
        <w:t>2</w:t>
      </w:r>
      <w:r>
        <w:rPr>
          <w:rFonts w:hint="eastAsia"/>
          <w:sz w:val="24"/>
        </w:rPr>
        <w:t>）论文框架提纲要求列至三级标题（章、节、目），标题的表述要简练。章、节、目之间应逻辑一贯，各“章”标题要与总标题内容上一致，各“节”标题要与章标题内容上一致，各“目”标题要与节标题内容上一致。章、节、目等不同层次的标题不应相同；无关的和关系不紧密的内容就要舍去；</w:t>
      </w:r>
    </w:p>
    <w:p w:rsidR="00FC52B1" w:rsidRDefault="00FC52B1" w:rsidP="00FC52B1">
      <w:pPr>
        <w:spacing w:line="360" w:lineRule="auto"/>
        <w:ind w:firstLineChars="200" w:firstLine="480"/>
        <w:rPr>
          <w:sz w:val="24"/>
        </w:rPr>
      </w:pPr>
      <w:r>
        <w:rPr>
          <w:rFonts w:hint="eastAsia"/>
          <w:sz w:val="24"/>
        </w:rPr>
        <w:t>（</w:t>
      </w:r>
      <w:r>
        <w:rPr>
          <w:rFonts w:hint="eastAsia"/>
          <w:sz w:val="24"/>
        </w:rPr>
        <w:t>3</w:t>
      </w:r>
      <w:r>
        <w:rPr>
          <w:rFonts w:hint="eastAsia"/>
          <w:sz w:val="24"/>
        </w:rPr>
        <w:t>）论文框架提纲要显示出主导问题、研究视角和研究思路，要能够支撑</w:t>
      </w:r>
      <w:r>
        <w:rPr>
          <w:rFonts w:hint="eastAsia"/>
          <w:sz w:val="24"/>
        </w:rPr>
        <w:lastRenderedPageBreak/>
        <w:t>论文可能的创新点的得出；</w:t>
      </w:r>
    </w:p>
    <w:p w:rsidR="00FC52B1" w:rsidRDefault="00FC52B1" w:rsidP="00FC52B1">
      <w:pPr>
        <w:spacing w:line="360" w:lineRule="auto"/>
        <w:rPr>
          <w:b/>
          <w:sz w:val="24"/>
        </w:rPr>
      </w:pPr>
      <w:r>
        <w:rPr>
          <w:rFonts w:hint="eastAsia"/>
          <w:b/>
          <w:sz w:val="24"/>
        </w:rPr>
        <w:t>（六）参考文献</w:t>
      </w:r>
    </w:p>
    <w:p w:rsidR="00FC52B1" w:rsidRDefault="00FC52B1" w:rsidP="00FC52B1">
      <w:pPr>
        <w:spacing w:line="360" w:lineRule="auto"/>
        <w:ind w:firstLineChars="200" w:firstLine="480"/>
        <w:rPr>
          <w:sz w:val="24"/>
        </w:rPr>
      </w:pPr>
      <w:r>
        <w:rPr>
          <w:rFonts w:hint="eastAsia"/>
          <w:sz w:val="24"/>
        </w:rPr>
        <w:t>开题报告的参考文献是指对于本选题的确立具有启发意义的文献，应准确反映该领域的国内外重要思想和最新研究成果，既包括在文献综述中直接引用文献，也包括对选题的确立起到间接启发作用的文献。</w:t>
      </w:r>
    </w:p>
    <w:p w:rsidR="00FC52B1" w:rsidRDefault="00FC52B1" w:rsidP="00FC52B1">
      <w:pPr>
        <w:spacing w:line="360" w:lineRule="auto"/>
        <w:ind w:firstLineChars="200" w:firstLine="480"/>
        <w:rPr>
          <w:sz w:val="24"/>
        </w:rPr>
      </w:pPr>
      <w:r>
        <w:rPr>
          <w:rFonts w:hint="eastAsia"/>
          <w:sz w:val="24"/>
        </w:rPr>
        <w:t>参考文献要既包括最新研究的成果，也应涵盖一定数量的经典文献。参考文献数量不低于</w:t>
      </w:r>
      <w:r>
        <w:rPr>
          <w:rFonts w:hint="eastAsia"/>
          <w:sz w:val="24"/>
        </w:rPr>
        <w:t>100</w:t>
      </w:r>
      <w:r>
        <w:rPr>
          <w:rFonts w:hint="eastAsia"/>
          <w:sz w:val="24"/>
        </w:rPr>
        <w:t>篇，其中最近</w:t>
      </w:r>
      <w:r>
        <w:rPr>
          <w:rFonts w:hint="eastAsia"/>
          <w:sz w:val="24"/>
        </w:rPr>
        <w:t>5</w:t>
      </w:r>
      <w:r>
        <w:rPr>
          <w:rFonts w:hint="eastAsia"/>
          <w:sz w:val="24"/>
        </w:rPr>
        <w:t>年的文献不低于</w:t>
      </w:r>
      <w:r>
        <w:rPr>
          <w:rFonts w:hint="eastAsia"/>
          <w:sz w:val="24"/>
        </w:rPr>
        <w:t>30</w:t>
      </w:r>
      <w:r>
        <w:rPr>
          <w:rFonts w:hint="eastAsia"/>
          <w:sz w:val="24"/>
        </w:rPr>
        <w:t>篇，外文文献</w:t>
      </w:r>
      <w:r>
        <w:rPr>
          <w:rFonts w:hint="eastAsia"/>
          <w:sz w:val="24"/>
        </w:rPr>
        <w:t>30</w:t>
      </w:r>
      <w:r>
        <w:rPr>
          <w:rFonts w:hint="eastAsia"/>
          <w:sz w:val="24"/>
        </w:rPr>
        <w:t>篇以上（涉及到学科特殊性的专业要求至少</w:t>
      </w:r>
      <w:r>
        <w:rPr>
          <w:rFonts w:hint="eastAsia"/>
          <w:sz w:val="24"/>
        </w:rPr>
        <w:t>20</w:t>
      </w:r>
      <w:r>
        <w:rPr>
          <w:rFonts w:hint="eastAsia"/>
          <w:sz w:val="24"/>
        </w:rPr>
        <w:t>篇）。</w:t>
      </w:r>
    </w:p>
    <w:p w:rsidR="00FC52B1" w:rsidRDefault="00FC52B1" w:rsidP="00FC52B1">
      <w:pPr>
        <w:spacing w:line="360" w:lineRule="auto"/>
        <w:ind w:firstLineChars="200" w:firstLine="480"/>
        <w:rPr>
          <w:sz w:val="24"/>
        </w:rPr>
      </w:pPr>
      <w:r>
        <w:rPr>
          <w:rFonts w:hint="eastAsia"/>
          <w:sz w:val="24"/>
        </w:rPr>
        <w:t>参考文献应按照规范格式排列，其中中文文献不少于</w:t>
      </w:r>
      <w:r>
        <w:rPr>
          <w:rFonts w:hint="eastAsia"/>
          <w:sz w:val="24"/>
        </w:rPr>
        <w:t>70</w:t>
      </w:r>
      <w:r>
        <w:rPr>
          <w:rFonts w:hint="eastAsia"/>
          <w:sz w:val="24"/>
        </w:rPr>
        <w:t>篇，外文文献不少于</w:t>
      </w:r>
      <w:r>
        <w:rPr>
          <w:rFonts w:hint="eastAsia"/>
          <w:sz w:val="24"/>
        </w:rPr>
        <w:t>30</w:t>
      </w:r>
      <w:r>
        <w:rPr>
          <w:rFonts w:hint="eastAsia"/>
          <w:sz w:val="24"/>
        </w:rPr>
        <w:t>篇。且按照中文在前外文在后、书籍在前文章在后的格式排列。</w:t>
      </w:r>
    </w:p>
    <w:p w:rsidR="00FC52B1" w:rsidRDefault="00FC52B1" w:rsidP="00FC52B1">
      <w:pPr>
        <w:spacing w:line="360" w:lineRule="auto"/>
        <w:rPr>
          <w:b/>
          <w:sz w:val="24"/>
        </w:rPr>
      </w:pPr>
      <w:r>
        <w:rPr>
          <w:rFonts w:hint="eastAsia"/>
          <w:b/>
          <w:sz w:val="24"/>
        </w:rPr>
        <w:t>（七）附上所修的课程及学分。</w:t>
      </w:r>
    </w:p>
    <w:p w:rsidR="00FC52B1" w:rsidRDefault="00FC52B1" w:rsidP="00FC52B1">
      <w:pPr>
        <w:spacing w:line="360" w:lineRule="auto"/>
        <w:rPr>
          <w:b/>
          <w:sz w:val="24"/>
        </w:rPr>
      </w:pPr>
      <w:r>
        <w:rPr>
          <w:rFonts w:hint="eastAsia"/>
          <w:b/>
          <w:sz w:val="24"/>
        </w:rPr>
        <w:t>四、博士开题报告的评审</w:t>
      </w:r>
    </w:p>
    <w:p w:rsidR="00FC52B1" w:rsidRDefault="00FC52B1" w:rsidP="00FC52B1">
      <w:pPr>
        <w:spacing w:line="360" w:lineRule="auto"/>
        <w:ind w:firstLineChars="200" w:firstLine="482"/>
        <w:rPr>
          <w:sz w:val="24"/>
        </w:rPr>
      </w:pPr>
      <w:r>
        <w:rPr>
          <w:rFonts w:hint="eastAsia"/>
          <w:b/>
          <w:sz w:val="24"/>
        </w:rPr>
        <w:t xml:space="preserve"> </w:t>
      </w:r>
      <w:r>
        <w:rPr>
          <w:rFonts w:hint="eastAsia"/>
          <w:sz w:val="24"/>
        </w:rPr>
        <w:t>按照以上要求完成开题报告撰写的博士研究生在导师同意的情况下，向所在学科提出申请，经学科负责人审核通过可以开题，由学科负责人组织本学科或相关学科的教授</w:t>
      </w:r>
      <w:r>
        <w:rPr>
          <w:rFonts w:hint="eastAsia"/>
          <w:sz w:val="24"/>
        </w:rPr>
        <w:t>5</w:t>
      </w:r>
      <w:r>
        <w:rPr>
          <w:sz w:val="24"/>
        </w:rPr>
        <w:t>—</w:t>
      </w:r>
      <w:r>
        <w:rPr>
          <w:rFonts w:hint="eastAsia"/>
          <w:sz w:val="24"/>
        </w:rPr>
        <w:t>7</w:t>
      </w:r>
      <w:r>
        <w:rPr>
          <w:rFonts w:hint="eastAsia"/>
          <w:sz w:val="24"/>
        </w:rPr>
        <w:t>人组成开题报告评审专家组对符合开题要求的博士生开题报告进行评审，通过投票表决的方式对博士生开题报告做是否合格的评判。开题报告合格的博士生需将开题报告的电子文稿上交至学院学位管理办公室并进行下一步的论文写作工作，开题报告不合格的博士研究生需要在</w:t>
      </w:r>
      <w:r>
        <w:rPr>
          <w:rFonts w:hint="eastAsia"/>
          <w:sz w:val="24"/>
        </w:rPr>
        <w:t>3</w:t>
      </w:r>
      <w:r>
        <w:rPr>
          <w:rFonts w:hint="eastAsia"/>
          <w:sz w:val="24"/>
        </w:rPr>
        <w:t>个月后重新提交开题报告申请进行再一次开题，开题报告需进行较大修改的博士研究生需在开</w:t>
      </w:r>
      <w:r>
        <w:rPr>
          <w:rFonts w:hint="eastAsia"/>
          <w:sz w:val="24"/>
        </w:rPr>
        <w:t>1</w:t>
      </w:r>
      <w:r>
        <w:rPr>
          <w:rFonts w:hint="eastAsia"/>
          <w:sz w:val="24"/>
        </w:rPr>
        <w:t>个月后，将修改完成后的开题报告电子文稿呈交给学科负责人，由学科负责人组织开题报告专家组的教授进行电子评议并给出最终评议意见。各学科每年的</w:t>
      </w:r>
      <w:r>
        <w:rPr>
          <w:rFonts w:hint="eastAsia"/>
          <w:sz w:val="24"/>
        </w:rPr>
        <w:t>3</w:t>
      </w:r>
      <w:r>
        <w:rPr>
          <w:rFonts w:hint="eastAsia"/>
          <w:sz w:val="24"/>
        </w:rPr>
        <w:t>月中旬、</w:t>
      </w:r>
      <w:r>
        <w:rPr>
          <w:rFonts w:hint="eastAsia"/>
          <w:sz w:val="24"/>
        </w:rPr>
        <w:t>6</w:t>
      </w:r>
      <w:r>
        <w:rPr>
          <w:rFonts w:hint="eastAsia"/>
          <w:sz w:val="24"/>
        </w:rPr>
        <w:t>月中旬、</w:t>
      </w:r>
      <w:r>
        <w:rPr>
          <w:rFonts w:hint="eastAsia"/>
          <w:sz w:val="24"/>
        </w:rPr>
        <w:t>9</w:t>
      </w:r>
      <w:r>
        <w:rPr>
          <w:rFonts w:hint="eastAsia"/>
          <w:sz w:val="24"/>
        </w:rPr>
        <w:t>月中旬、</w:t>
      </w:r>
      <w:r>
        <w:rPr>
          <w:rFonts w:hint="eastAsia"/>
          <w:sz w:val="24"/>
        </w:rPr>
        <w:t>12</w:t>
      </w:r>
      <w:r>
        <w:rPr>
          <w:rFonts w:hint="eastAsia"/>
          <w:sz w:val="24"/>
        </w:rPr>
        <w:t>月中旬受理博士生开题申请。</w:t>
      </w:r>
    </w:p>
    <w:p w:rsidR="00FC52B1" w:rsidRDefault="00FC52B1" w:rsidP="00FC52B1">
      <w:pPr>
        <w:spacing w:line="360" w:lineRule="auto"/>
        <w:ind w:firstLineChars="200" w:firstLine="480"/>
        <w:rPr>
          <w:sz w:val="24"/>
        </w:rPr>
      </w:pPr>
      <w:r>
        <w:rPr>
          <w:rFonts w:hint="eastAsia"/>
          <w:sz w:val="24"/>
        </w:rPr>
        <w:t xml:space="preserve">　　</w:t>
      </w:r>
    </w:p>
    <w:p w:rsidR="00FC52B1" w:rsidRDefault="00FC52B1" w:rsidP="00FC52B1">
      <w:pPr>
        <w:spacing w:line="360" w:lineRule="auto"/>
        <w:ind w:firstLineChars="200" w:firstLine="480"/>
        <w:rPr>
          <w:sz w:val="24"/>
        </w:rPr>
      </w:pPr>
    </w:p>
    <w:p w:rsidR="00FC52B1" w:rsidRDefault="00FC52B1" w:rsidP="00FC52B1">
      <w:pPr>
        <w:rPr>
          <w:b/>
          <w:sz w:val="28"/>
          <w:szCs w:val="28"/>
        </w:rPr>
      </w:pPr>
    </w:p>
    <w:p w:rsidR="00FC52B1" w:rsidRDefault="00FC52B1" w:rsidP="00FC52B1">
      <w:pPr>
        <w:rPr>
          <w:b/>
          <w:sz w:val="30"/>
          <w:szCs w:val="30"/>
        </w:rPr>
      </w:pPr>
    </w:p>
    <w:p w:rsidR="00FC52B1" w:rsidRPr="00BC7B1E" w:rsidRDefault="00FC52B1" w:rsidP="00FC52B1">
      <w:pPr>
        <w:ind w:firstLineChars="200" w:firstLine="562"/>
        <w:jc w:val="center"/>
        <w:rPr>
          <w:b/>
          <w:sz w:val="28"/>
          <w:szCs w:val="28"/>
        </w:rPr>
      </w:pPr>
    </w:p>
    <w:p w:rsidR="00E436A6" w:rsidRPr="00FC52B1" w:rsidRDefault="00E436A6"/>
    <w:sectPr w:rsidR="00E436A6" w:rsidRPr="00FC52B1" w:rsidSect="00E436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017" w:rsidRDefault="00C93017" w:rsidP="00BC7B1E">
      <w:r>
        <w:separator/>
      </w:r>
    </w:p>
  </w:endnote>
  <w:endnote w:type="continuationSeparator" w:id="1">
    <w:p w:rsidR="00C93017" w:rsidRDefault="00C93017" w:rsidP="00BC7B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017" w:rsidRDefault="00C93017" w:rsidP="00BC7B1E">
      <w:r>
        <w:separator/>
      </w:r>
    </w:p>
  </w:footnote>
  <w:footnote w:type="continuationSeparator" w:id="1">
    <w:p w:rsidR="00C93017" w:rsidRDefault="00C93017" w:rsidP="00BC7B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F"/>
    <w:multiLevelType w:val="multilevel"/>
    <w:tmpl w:val="0000002F"/>
    <w:lvl w:ilvl="0">
      <w:start w:val="1"/>
      <w:numFmt w:val="decimal"/>
      <w:lvlText w:val="%1、"/>
      <w:lvlJc w:val="left"/>
      <w:pPr>
        <w:tabs>
          <w:tab w:val="num" w:pos="420"/>
        </w:tabs>
        <w:ind w:left="420" w:hanging="420"/>
      </w:pPr>
      <w:rPr>
        <w:rFonts w:ascii="Calibri" w:eastAsia="宋体" w:hAnsi="Calibri" w:cs="Times New Roman"/>
      </w:rPr>
    </w:lvl>
    <w:lvl w:ilvl="1">
      <w:start w:val="1"/>
      <w:numFmt w:val="lowerLetter"/>
      <w:lvlText w:val="%2)"/>
      <w:lvlJc w:val="left"/>
      <w:pPr>
        <w:ind w:left="698" w:hanging="420"/>
      </w:pPr>
    </w:lvl>
    <w:lvl w:ilvl="2">
      <w:start w:val="1"/>
      <w:numFmt w:val="lowerRoman"/>
      <w:lvlText w:val="%3."/>
      <w:lvlJc w:val="right"/>
      <w:pPr>
        <w:ind w:left="1118" w:hanging="420"/>
      </w:pPr>
    </w:lvl>
    <w:lvl w:ilvl="3">
      <w:start w:val="1"/>
      <w:numFmt w:val="decimal"/>
      <w:lvlText w:val="%4."/>
      <w:lvlJc w:val="left"/>
      <w:pPr>
        <w:ind w:left="1538" w:hanging="420"/>
      </w:pPr>
    </w:lvl>
    <w:lvl w:ilvl="4">
      <w:start w:val="1"/>
      <w:numFmt w:val="lowerLetter"/>
      <w:lvlText w:val="%5)"/>
      <w:lvlJc w:val="left"/>
      <w:pPr>
        <w:ind w:left="1958" w:hanging="420"/>
      </w:pPr>
    </w:lvl>
    <w:lvl w:ilvl="5">
      <w:start w:val="1"/>
      <w:numFmt w:val="lowerRoman"/>
      <w:lvlText w:val="%6."/>
      <w:lvlJc w:val="right"/>
      <w:pPr>
        <w:ind w:left="2378" w:hanging="420"/>
      </w:pPr>
    </w:lvl>
    <w:lvl w:ilvl="6">
      <w:start w:val="1"/>
      <w:numFmt w:val="decimal"/>
      <w:lvlText w:val="%7."/>
      <w:lvlJc w:val="left"/>
      <w:pPr>
        <w:ind w:left="2798" w:hanging="420"/>
      </w:pPr>
    </w:lvl>
    <w:lvl w:ilvl="7">
      <w:start w:val="1"/>
      <w:numFmt w:val="lowerLetter"/>
      <w:lvlText w:val="%8)"/>
      <w:lvlJc w:val="left"/>
      <w:pPr>
        <w:ind w:left="3218" w:hanging="420"/>
      </w:pPr>
    </w:lvl>
    <w:lvl w:ilvl="8">
      <w:start w:val="1"/>
      <w:numFmt w:val="lowerRoman"/>
      <w:lvlText w:val="%9."/>
      <w:lvlJc w:val="right"/>
      <w:pPr>
        <w:ind w:left="3638"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52B1"/>
    <w:rsid w:val="00705276"/>
    <w:rsid w:val="00BC7B1E"/>
    <w:rsid w:val="00C93017"/>
    <w:rsid w:val="00E436A6"/>
    <w:rsid w:val="00FC52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2B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a3"/>
    <w:rsid w:val="00FC52B1"/>
    <w:rPr>
      <w:rFonts w:ascii="宋体" w:hAnsi="Courier New" w:cs="Courier New"/>
      <w:szCs w:val="21"/>
    </w:rPr>
  </w:style>
  <w:style w:type="paragraph" w:styleId="a3">
    <w:name w:val="Plain Text"/>
    <w:basedOn w:val="a"/>
    <w:link w:val="Char"/>
    <w:rsid w:val="00FC52B1"/>
    <w:rPr>
      <w:rFonts w:ascii="宋体" w:eastAsiaTheme="minorEastAsia" w:hAnsi="Courier New" w:cs="Courier New"/>
      <w:szCs w:val="21"/>
    </w:rPr>
  </w:style>
  <w:style w:type="character" w:customStyle="1" w:styleId="Char1">
    <w:name w:val="纯文本 Char1"/>
    <w:basedOn w:val="a0"/>
    <w:link w:val="a3"/>
    <w:uiPriority w:val="99"/>
    <w:semiHidden/>
    <w:rsid w:val="00FC52B1"/>
    <w:rPr>
      <w:rFonts w:ascii="宋体" w:eastAsia="宋体" w:hAnsi="Courier New" w:cs="Courier New"/>
      <w:szCs w:val="21"/>
    </w:rPr>
  </w:style>
  <w:style w:type="paragraph" w:styleId="a4">
    <w:name w:val="Normal Indent"/>
    <w:basedOn w:val="a"/>
    <w:rsid w:val="00FC52B1"/>
    <w:pPr>
      <w:ind w:firstLine="420"/>
    </w:pPr>
    <w:rPr>
      <w:rFonts w:ascii="Times New Roman" w:hAnsi="Times New Roman"/>
      <w:szCs w:val="20"/>
    </w:rPr>
  </w:style>
  <w:style w:type="paragraph" w:styleId="a5">
    <w:name w:val="header"/>
    <w:basedOn w:val="a"/>
    <w:link w:val="Char0"/>
    <w:uiPriority w:val="99"/>
    <w:semiHidden/>
    <w:unhideWhenUsed/>
    <w:rsid w:val="00BC7B1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BC7B1E"/>
    <w:rPr>
      <w:rFonts w:ascii="Calibri" w:eastAsia="宋体" w:hAnsi="Calibri" w:cs="Times New Roman"/>
      <w:sz w:val="18"/>
      <w:szCs w:val="18"/>
    </w:rPr>
  </w:style>
  <w:style w:type="paragraph" w:styleId="a6">
    <w:name w:val="footer"/>
    <w:basedOn w:val="a"/>
    <w:link w:val="Char2"/>
    <w:uiPriority w:val="99"/>
    <w:semiHidden/>
    <w:unhideWhenUsed/>
    <w:rsid w:val="00BC7B1E"/>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BC7B1E"/>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307</Words>
  <Characters>1756</Characters>
  <Application>Microsoft Office Word</Application>
  <DocSecurity>0</DocSecurity>
  <Lines>14</Lines>
  <Paragraphs>4</Paragraphs>
  <ScaleCrop>false</ScaleCrop>
  <Company>Microsoft</Company>
  <LinksUpToDate>false</LinksUpToDate>
  <CharactersWithSpaces>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2015-05-25T05:47:00Z</dcterms:created>
  <dcterms:modified xsi:type="dcterms:W3CDTF">2015-05-26T10:14:00Z</dcterms:modified>
</cp:coreProperties>
</file>