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163" w:type="dxa"/>
        <w:jc w:val="center"/>
        <w:tblCellSpacing w:w="2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870"/>
        <w:gridCol w:w="2553"/>
        <w:gridCol w:w="478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613" w:hRule="atLeast"/>
          <w:tblCellSpacing w:w="20" w:type="dxa"/>
          <w:jc w:val="center"/>
        </w:trPr>
        <w:tc>
          <w:tcPr>
            <w:tcW w:w="899" w:type="dxa"/>
            <w:vAlign w:val="center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专业名称</w:t>
            </w:r>
          </w:p>
        </w:tc>
        <w:tc>
          <w:tcPr>
            <w:tcW w:w="1830" w:type="dxa"/>
            <w:vAlign w:val="center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专业名称</w:t>
            </w:r>
          </w:p>
        </w:tc>
        <w:tc>
          <w:tcPr>
            <w:tcW w:w="2513" w:type="dxa"/>
            <w:vAlign w:val="center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考试科目</w:t>
            </w:r>
          </w:p>
        </w:tc>
        <w:tc>
          <w:tcPr>
            <w:tcW w:w="4721" w:type="dxa"/>
            <w:vAlign w:val="center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参考书目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tblCellSpacing w:w="20" w:type="dxa"/>
          <w:jc w:val="center"/>
        </w:trPr>
        <w:tc>
          <w:tcPr>
            <w:tcW w:w="10083" w:type="dxa"/>
            <w:gridSpan w:val="4"/>
            <w:vAlign w:val="center"/>
          </w:tcPr>
          <w:p>
            <w:pPr>
              <w:jc w:val="both"/>
              <w:rPr>
                <w:rFonts w:hint="eastAsia"/>
                <w:b/>
                <w:sz w:val="20"/>
                <w:szCs w:val="20"/>
              </w:rPr>
            </w:pPr>
            <w:r>
              <w:rPr>
                <w:rFonts w:hint="eastAsia"/>
                <w:b/>
                <w:sz w:val="18"/>
                <w:szCs w:val="18"/>
              </w:rPr>
              <w:t>015 马克思主义学院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tblCellSpacing w:w="20" w:type="dxa"/>
          <w:jc w:val="center"/>
        </w:trPr>
        <w:tc>
          <w:tcPr>
            <w:tcW w:w="899" w:type="dxa"/>
            <w:vMerge w:val="restart"/>
            <w:vAlign w:val="center"/>
          </w:tcPr>
          <w:p>
            <w:pPr>
              <w:jc w:val="both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010101</w:t>
            </w:r>
          </w:p>
        </w:tc>
        <w:tc>
          <w:tcPr>
            <w:tcW w:w="1830" w:type="dxa"/>
            <w:vMerge w:val="restart"/>
            <w:vAlign w:val="center"/>
          </w:tcPr>
          <w:p>
            <w:pPr>
              <w:jc w:val="both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马克思主义哲学</w:t>
            </w:r>
          </w:p>
        </w:tc>
        <w:tc>
          <w:tcPr>
            <w:tcW w:w="2513" w:type="dxa"/>
            <w:vAlign w:val="center"/>
          </w:tcPr>
          <w:p>
            <w:pPr>
              <w:jc w:val="both"/>
              <w:rPr>
                <w:rFonts w:hint="eastAsia"/>
                <w:b/>
                <w:color w:val="auto"/>
                <w:sz w:val="18"/>
                <w:szCs w:val="18"/>
              </w:rPr>
            </w:pPr>
            <w:r>
              <w:rPr>
                <w:rFonts w:hint="eastAsia"/>
                <w:b/>
                <w:color w:val="auto"/>
                <w:sz w:val="18"/>
                <w:szCs w:val="18"/>
              </w:rPr>
              <w:t>哲学导论</w:t>
            </w:r>
          </w:p>
        </w:tc>
        <w:tc>
          <w:tcPr>
            <w:tcW w:w="4721" w:type="dxa"/>
            <w:vAlign w:val="center"/>
          </w:tcPr>
          <w:p>
            <w:pPr>
              <w:jc w:val="both"/>
              <w:rPr>
                <w:rFonts w:hint="eastAsia"/>
                <w:b/>
                <w:color w:val="auto"/>
                <w:sz w:val="18"/>
                <w:szCs w:val="18"/>
              </w:rPr>
            </w:pPr>
            <w:r>
              <w:rPr>
                <w:rFonts w:hint="eastAsia"/>
                <w:b/>
                <w:color w:val="auto"/>
                <w:sz w:val="18"/>
                <w:szCs w:val="18"/>
              </w:rPr>
              <w:t>哲学导论，孙正聿著，</w:t>
            </w:r>
            <w:r>
              <w:rPr>
                <w:b/>
                <w:color w:val="auto"/>
                <w:sz w:val="18"/>
                <w:szCs w:val="18"/>
              </w:rPr>
              <w:fldChar w:fldCharType="begin"/>
            </w:r>
            <w:r>
              <w:rPr>
                <w:b/>
                <w:color w:val="auto"/>
                <w:sz w:val="18"/>
                <w:szCs w:val="18"/>
              </w:rPr>
              <w:instrText xml:space="preserve"> HYPERLINK "http://search.dangdang.com/book/search_pub.php?category=01&amp;key3=%B1%B1%BE%A9%B4%F3%D1%A7%B3%F6%B0%E6%C9%E7&amp;order=sort_xtime_desc" \t "_blank" </w:instrText>
            </w:r>
            <w:r>
              <w:rPr>
                <w:b/>
                <w:color w:val="auto"/>
                <w:sz w:val="18"/>
                <w:szCs w:val="18"/>
              </w:rPr>
              <w:fldChar w:fldCharType="separate"/>
            </w:r>
            <w:r>
              <w:rPr>
                <w:rFonts w:hint="eastAsia"/>
                <w:b/>
                <w:color w:val="auto"/>
                <w:sz w:val="18"/>
                <w:szCs w:val="18"/>
              </w:rPr>
              <w:t>中国人民大学出版社</w:t>
            </w:r>
            <w:r>
              <w:rPr>
                <w:b/>
                <w:color w:val="auto"/>
                <w:sz w:val="18"/>
                <w:szCs w:val="18"/>
              </w:rPr>
              <w:fldChar w:fldCharType="end"/>
            </w:r>
            <w:r>
              <w:rPr>
                <w:rFonts w:hint="eastAsia"/>
                <w:b/>
                <w:color w:val="auto"/>
                <w:sz w:val="18"/>
                <w:szCs w:val="18"/>
              </w:rPr>
              <w:t>，2000。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tblCellSpacing w:w="20" w:type="dxa"/>
          <w:jc w:val="center"/>
        </w:trPr>
        <w:tc>
          <w:tcPr>
            <w:tcW w:w="899" w:type="dxa"/>
            <w:vMerge w:val="continue"/>
            <w:vAlign w:val="center"/>
          </w:tcPr>
          <w:p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830" w:type="dxa"/>
            <w:vMerge w:val="continue"/>
            <w:vAlign w:val="center"/>
          </w:tcPr>
          <w:p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513" w:type="dxa"/>
            <w:vAlign w:val="center"/>
          </w:tcPr>
          <w:p>
            <w:pPr>
              <w:jc w:val="both"/>
              <w:rPr>
                <w:rFonts w:hint="eastAsia"/>
                <w:b/>
                <w:color w:val="auto"/>
                <w:sz w:val="18"/>
                <w:szCs w:val="18"/>
              </w:rPr>
            </w:pPr>
            <w:r>
              <w:rPr>
                <w:rFonts w:hint="eastAsia"/>
                <w:b/>
                <w:color w:val="auto"/>
                <w:sz w:val="18"/>
                <w:szCs w:val="18"/>
              </w:rPr>
              <w:t>中国马克思主义哲学史</w:t>
            </w:r>
          </w:p>
        </w:tc>
        <w:tc>
          <w:tcPr>
            <w:tcW w:w="4721" w:type="dxa"/>
            <w:vAlign w:val="center"/>
          </w:tcPr>
          <w:p>
            <w:pPr>
              <w:jc w:val="both"/>
              <w:rPr>
                <w:rFonts w:hint="eastAsia"/>
                <w:b/>
                <w:color w:val="auto"/>
                <w:sz w:val="18"/>
                <w:szCs w:val="18"/>
              </w:rPr>
            </w:pPr>
            <w:r>
              <w:rPr>
                <w:rFonts w:hint="eastAsia"/>
                <w:b/>
                <w:color w:val="auto"/>
                <w:sz w:val="18"/>
                <w:szCs w:val="18"/>
              </w:rPr>
              <w:t xml:space="preserve">《中国马克思主义哲学史》（上、下册），刘林元主编，江苏人民出版社，2007年版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tblCellSpacing w:w="20" w:type="dxa"/>
          <w:jc w:val="center"/>
        </w:trPr>
        <w:tc>
          <w:tcPr>
            <w:tcW w:w="899" w:type="dxa"/>
            <w:vMerge w:val="restart"/>
            <w:vAlign w:val="center"/>
          </w:tcPr>
          <w:p>
            <w:pPr>
              <w:jc w:val="both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010103</w:t>
            </w:r>
          </w:p>
        </w:tc>
        <w:tc>
          <w:tcPr>
            <w:tcW w:w="1830" w:type="dxa"/>
            <w:vMerge w:val="restart"/>
            <w:vAlign w:val="center"/>
          </w:tcPr>
          <w:p>
            <w:pPr>
              <w:jc w:val="both"/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外国哲学</w:t>
            </w:r>
          </w:p>
        </w:tc>
        <w:tc>
          <w:tcPr>
            <w:tcW w:w="2513" w:type="dxa"/>
            <w:vAlign w:val="center"/>
          </w:tcPr>
          <w:p>
            <w:pPr>
              <w:jc w:val="both"/>
              <w:rPr>
                <w:rFonts w:hint="eastAsia"/>
                <w:b/>
                <w:color w:val="auto"/>
                <w:sz w:val="18"/>
                <w:szCs w:val="18"/>
              </w:rPr>
            </w:pPr>
            <w:r>
              <w:rPr>
                <w:rFonts w:hint="eastAsia"/>
                <w:b/>
                <w:color w:val="auto"/>
                <w:sz w:val="18"/>
                <w:szCs w:val="18"/>
              </w:rPr>
              <w:t>哲学导论</w:t>
            </w:r>
          </w:p>
        </w:tc>
        <w:tc>
          <w:tcPr>
            <w:tcW w:w="4721" w:type="dxa"/>
            <w:vAlign w:val="center"/>
          </w:tcPr>
          <w:p>
            <w:pPr>
              <w:pStyle w:val="2"/>
              <w:rPr>
                <w:rFonts w:hint="eastAsia"/>
                <w:color w:val="auto"/>
              </w:rPr>
            </w:pPr>
            <w:r>
              <w:rPr>
                <w:rFonts w:hint="eastAsia"/>
                <w:b/>
                <w:color w:val="auto"/>
                <w:sz w:val="18"/>
                <w:szCs w:val="18"/>
              </w:rPr>
              <w:t>哲学导论，孙正聿著，</w:t>
            </w:r>
            <w:r>
              <w:rPr>
                <w:b/>
                <w:color w:val="auto"/>
                <w:sz w:val="18"/>
                <w:szCs w:val="18"/>
              </w:rPr>
              <w:fldChar w:fldCharType="begin"/>
            </w:r>
            <w:r>
              <w:rPr>
                <w:b/>
                <w:color w:val="auto"/>
                <w:sz w:val="18"/>
                <w:szCs w:val="18"/>
              </w:rPr>
              <w:instrText xml:space="preserve"> HYPERLINK "http://search.dangdang.com/book/search_pub.php?category=01&amp;key3=%B1%B1%BE%A9%B4%F3%D1%A7%B3%F6%B0%E6%C9%E7&amp;order=sort_xtime_desc" \t "_blank" </w:instrText>
            </w:r>
            <w:r>
              <w:rPr>
                <w:b/>
                <w:color w:val="auto"/>
                <w:sz w:val="18"/>
                <w:szCs w:val="18"/>
              </w:rPr>
              <w:fldChar w:fldCharType="separate"/>
            </w:r>
            <w:r>
              <w:rPr>
                <w:rFonts w:hint="eastAsia"/>
                <w:b/>
                <w:color w:val="auto"/>
                <w:sz w:val="18"/>
                <w:szCs w:val="18"/>
              </w:rPr>
              <w:t>中国人</w:t>
            </w:r>
            <w:bookmarkStart w:id="0" w:name="_GoBack"/>
            <w:bookmarkEnd w:id="0"/>
            <w:r>
              <w:rPr>
                <w:rFonts w:hint="eastAsia"/>
                <w:b/>
                <w:color w:val="auto"/>
                <w:sz w:val="18"/>
                <w:szCs w:val="18"/>
              </w:rPr>
              <w:t>民大学出版社</w:t>
            </w:r>
            <w:r>
              <w:rPr>
                <w:b/>
                <w:color w:val="auto"/>
                <w:sz w:val="18"/>
                <w:szCs w:val="18"/>
              </w:rPr>
              <w:fldChar w:fldCharType="end"/>
            </w:r>
            <w:r>
              <w:rPr>
                <w:rFonts w:hint="eastAsia"/>
                <w:b/>
                <w:color w:val="auto"/>
                <w:sz w:val="18"/>
                <w:szCs w:val="18"/>
              </w:rPr>
              <w:t>，2000。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tblCellSpacing w:w="20" w:type="dxa"/>
          <w:jc w:val="center"/>
        </w:trPr>
        <w:tc>
          <w:tcPr>
            <w:tcW w:w="899" w:type="dxa"/>
            <w:vMerge w:val="continue"/>
            <w:vAlign w:val="center"/>
          </w:tcPr>
          <w:p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830" w:type="dxa"/>
            <w:vMerge w:val="continue"/>
            <w:vAlign w:val="center"/>
          </w:tcPr>
          <w:p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513" w:type="dxa"/>
            <w:vAlign w:val="center"/>
          </w:tcPr>
          <w:p>
            <w:pPr>
              <w:jc w:val="both"/>
              <w:rPr>
                <w:rFonts w:hint="eastAsia"/>
                <w:b/>
                <w:color w:val="auto"/>
                <w:sz w:val="18"/>
                <w:szCs w:val="18"/>
              </w:rPr>
            </w:pPr>
            <w:r>
              <w:rPr>
                <w:rFonts w:hint="eastAsia"/>
                <w:b/>
                <w:color w:val="auto"/>
                <w:sz w:val="18"/>
                <w:szCs w:val="18"/>
              </w:rPr>
              <w:t>马克思主义哲学史</w:t>
            </w:r>
          </w:p>
        </w:tc>
        <w:tc>
          <w:tcPr>
            <w:tcW w:w="4721" w:type="dxa"/>
            <w:vAlign w:val="center"/>
          </w:tcPr>
          <w:p>
            <w:pPr>
              <w:jc w:val="both"/>
              <w:rPr>
                <w:rFonts w:hint="eastAsia"/>
                <w:b/>
                <w:color w:val="auto"/>
                <w:sz w:val="18"/>
                <w:szCs w:val="18"/>
              </w:rPr>
            </w:pPr>
            <w:r>
              <w:rPr>
                <w:rFonts w:hint="eastAsia"/>
                <w:b/>
                <w:color w:val="auto"/>
                <w:sz w:val="18"/>
                <w:szCs w:val="18"/>
              </w:rPr>
              <w:t>《马克思主义哲学史》，高等教育出版社，2012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tblCellSpacing w:w="20" w:type="dxa"/>
          <w:jc w:val="center"/>
        </w:trPr>
        <w:tc>
          <w:tcPr>
            <w:tcW w:w="899" w:type="dxa"/>
            <w:vMerge w:val="restart"/>
            <w:vAlign w:val="center"/>
          </w:tcPr>
          <w:p>
            <w:pPr>
              <w:jc w:val="both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010105</w:t>
            </w:r>
          </w:p>
        </w:tc>
        <w:tc>
          <w:tcPr>
            <w:tcW w:w="1830" w:type="dxa"/>
            <w:vMerge w:val="restart"/>
            <w:vAlign w:val="center"/>
          </w:tcPr>
          <w:p>
            <w:pPr>
              <w:jc w:val="both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伦理学</w:t>
            </w:r>
          </w:p>
        </w:tc>
        <w:tc>
          <w:tcPr>
            <w:tcW w:w="2513" w:type="dxa"/>
            <w:vAlign w:val="center"/>
          </w:tcPr>
          <w:p>
            <w:pPr>
              <w:jc w:val="both"/>
              <w:rPr>
                <w:b/>
                <w:color w:val="auto"/>
                <w:sz w:val="18"/>
                <w:szCs w:val="18"/>
              </w:rPr>
            </w:pPr>
            <w:r>
              <w:rPr>
                <w:rFonts w:hint="eastAsia"/>
                <w:b/>
                <w:color w:val="auto"/>
                <w:sz w:val="18"/>
                <w:szCs w:val="18"/>
              </w:rPr>
              <w:t>马克思主义哲学</w:t>
            </w:r>
          </w:p>
        </w:tc>
        <w:tc>
          <w:tcPr>
            <w:tcW w:w="4721" w:type="dxa"/>
            <w:vAlign w:val="center"/>
          </w:tcPr>
          <w:p>
            <w:pPr>
              <w:jc w:val="both"/>
              <w:rPr>
                <w:b/>
                <w:color w:val="auto"/>
                <w:sz w:val="18"/>
                <w:szCs w:val="18"/>
              </w:rPr>
            </w:pPr>
            <w:r>
              <w:rPr>
                <w:rFonts w:hint="eastAsia"/>
                <w:b/>
                <w:color w:val="auto"/>
                <w:sz w:val="18"/>
                <w:szCs w:val="18"/>
              </w:rPr>
              <w:t xml:space="preserve">《马克思主义哲学原理》（本科本） 高等教育出版社 2003年版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tblCellSpacing w:w="20" w:type="dxa"/>
          <w:jc w:val="center"/>
        </w:trPr>
        <w:tc>
          <w:tcPr>
            <w:tcW w:w="899" w:type="dxa"/>
            <w:vMerge w:val="continue"/>
            <w:vAlign w:val="center"/>
          </w:tcPr>
          <w:p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830" w:type="dxa"/>
            <w:vMerge w:val="continue"/>
            <w:vAlign w:val="center"/>
          </w:tcPr>
          <w:p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513" w:type="dxa"/>
            <w:vAlign w:val="center"/>
          </w:tcPr>
          <w:p>
            <w:pPr>
              <w:jc w:val="both"/>
              <w:rPr>
                <w:b/>
                <w:color w:val="auto"/>
                <w:sz w:val="18"/>
                <w:szCs w:val="18"/>
              </w:rPr>
            </w:pPr>
            <w:r>
              <w:rPr>
                <w:rFonts w:hint="eastAsia"/>
                <w:b/>
                <w:color w:val="auto"/>
                <w:sz w:val="18"/>
                <w:szCs w:val="18"/>
              </w:rPr>
              <w:t>西方哲学史</w:t>
            </w:r>
          </w:p>
        </w:tc>
        <w:tc>
          <w:tcPr>
            <w:tcW w:w="4721" w:type="dxa"/>
            <w:vAlign w:val="center"/>
          </w:tcPr>
          <w:p>
            <w:pPr>
              <w:jc w:val="both"/>
              <w:rPr>
                <w:b/>
                <w:color w:val="auto"/>
                <w:sz w:val="18"/>
                <w:szCs w:val="18"/>
              </w:rPr>
            </w:pPr>
            <w:r>
              <w:rPr>
                <w:rFonts w:hint="eastAsia"/>
                <w:b/>
                <w:color w:val="auto"/>
                <w:sz w:val="18"/>
                <w:szCs w:val="18"/>
              </w:rPr>
              <w:t>《西方哲学简史》 ，赵敦华，北京大学出版社2012年版；《西方哲学史》张志伟 中国人民大学出版社2010年版 （以上版本均可）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tblCellSpacing w:w="20" w:type="dxa"/>
          <w:jc w:val="center"/>
        </w:trPr>
        <w:tc>
          <w:tcPr>
            <w:tcW w:w="899" w:type="dxa"/>
            <w:vMerge w:val="restart"/>
            <w:vAlign w:val="center"/>
          </w:tcPr>
          <w:p>
            <w:pPr>
              <w:jc w:val="both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010108</w:t>
            </w:r>
          </w:p>
        </w:tc>
        <w:tc>
          <w:tcPr>
            <w:tcW w:w="1830" w:type="dxa"/>
            <w:vMerge w:val="restart"/>
            <w:vAlign w:val="center"/>
          </w:tcPr>
          <w:p>
            <w:pPr>
              <w:jc w:val="both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科学技术哲学</w:t>
            </w:r>
          </w:p>
        </w:tc>
        <w:tc>
          <w:tcPr>
            <w:tcW w:w="2513" w:type="dxa"/>
            <w:vAlign w:val="center"/>
          </w:tcPr>
          <w:p>
            <w:pPr>
              <w:jc w:val="both"/>
              <w:rPr>
                <w:b/>
                <w:color w:val="auto"/>
                <w:sz w:val="18"/>
                <w:szCs w:val="18"/>
              </w:rPr>
            </w:pPr>
            <w:r>
              <w:rPr>
                <w:rFonts w:hint="eastAsia"/>
                <w:b/>
                <w:color w:val="auto"/>
                <w:sz w:val="18"/>
                <w:szCs w:val="18"/>
              </w:rPr>
              <w:t>哲学导论</w:t>
            </w:r>
          </w:p>
        </w:tc>
        <w:tc>
          <w:tcPr>
            <w:tcW w:w="4721" w:type="dxa"/>
            <w:vAlign w:val="center"/>
          </w:tcPr>
          <w:p>
            <w:pPr>
              <w:jc w:val="both"/>
              <w:rPr>
                <w:b/>
                <w:color w:val="auto"/>
                <w:sz w:val="18"/>
                <w:szCs w:val="18"/>
              </w:rPr>
            </w:pPr>
            <w:r>
              <w:rPr>
                <w:rFonts w:hint="eastAsia"/>
                <w:b/>
                <w:color w:val="auto"/>
                <w:sz w:val="18"/>
                <w:szCs w:val="18"/>
              </w:rPr>
              <w:t>哲学导论，孙正聿著，</w:t>
            </w:r>
            <w:r>
              <w:rPr>
                <w:b/>
                <w:color w:val="auto"/>
                <w:sz w:val="18"/>
                <w:szCs w:val="18"/>
              </w:rPr>
              <w:fldChar w:fldCharType="begin"/>
            </w:r>
            <w:r>
              <w:rPr>
                <w:b/>
                <w:color w:val="auto"/>
                <w:sz w:val="18"/>
                <w:szCs w:val="18"/>
              </w:rPr>
              <w:instrText xml:space="preserve"> HYPERLINK "http://search.dangdang.com/book/search_pub.php?category=01&amp;key3=%B1%B1%BE%A9%B4%F3%D1%A7%B3%F6%B0%E6%C9%E7&amp;order=sort_xtime_desc" \t "_blank" </w:instrText>
            </w:r>
            <w:r>
              <w:rPr>
                <w:b/>
                <w:color w:val="auto"/>
                <w:sz w:val="18"/>
                <w:szCs w:val="18"/>
              </w:rPr>
              <w:fldChar w:fldCharType="separate"/>
            </w:r>
            <w:r>
              <w:rPr>
                <w:rFonts w:hint="eastAsia"/>
                <w:b/>
                <w:color w:val="auto"/>
                <w:sz w:val="18"/>
                <w:szCs w:val="18"/>
              </w:rPr>
              <w:t>中国人民大学出版社</w:t>
            </w:r>
            <w:r>
              <w:rPr>
                <w:b/>
                <w:color w:val="auto"/>
                <w:sz w:val="18"/>
                <w:szCs w:val="18"/>
              </w:rPr>
              <w:fldChar w:fldCharType="end"/>
            </w:r>
            <w:r>
              <w:rPr>
                <w:rFonts w:hint="eastAsia"/>
                <w:b/>
                <w:color w:val="auto"/>
                <w:sz w:val="18"/>
                <w:szCs w:val="18"/>
              </w:rPr>
              <w:t>，2000。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CellSpacing w:w="20" w:type="dxa"/>
          <w:jc w:val="center"/>
        </w:trPr>
        <w:tc>
          <w:tcPr>
            <w:tcW w:w="899" w:type="dxa"/>
            <w:vMerge w:val="continue"/>
            <w:vAlign w:val="center"/>
          </w:tcPr>
          <w:p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830" w:type="dxa"/>
            <w:vMerge w:val="continue"/>
            <w:vAlign w:val="center"/>
          </w:tcPr>
          <w:p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513" w:type="dxa"/>
            <w:vAlign w:val="center"/>
          </w:tcPr>
          <w:p>
            <w:pPr>
              <w:jc w:val="both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西方哲学史</w:t>
            </w:r>
          </w:p>
        </w:tc>
        <w:tc>
          <w:tcPr>
            <w:tcW w:w="4721" w:type="dxa"/>
            <w:vAlign w:val="center"/>
          </w:tcPr>
          <w:p>
            <w:pPr>
              <w:jc w:val="both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《西方哲学简史》赵敦华 北京大学出版社，2012年版；《西方哲学史》张志伟 中国人民大学出版社2010年版 （以上版本均可）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tblCellSpacing w:w="20" w:type="dxa"/>
          <w:jc w:val="center"/>
        </w:trPr>
        <w:tc>
          <w:tcPr>
            <w:tcW w:w="899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jc w:val="both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030501</w:t>
            </w:r>
          </w:p>
        </w:tc>
        <w:tc>
          <w:tcPr>
            <w:tcW w:w="1830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jc w:val="both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马克思主义基本原理</w:t>
            </w:r>
          </w:p>
        </w:tc>
        <w:tc>
          <w:tcPr>
            <w:tcW w:w="251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both"/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马克思主义哲学</w:t>
            </w:r>
          </w:p>
        </w:tc>
        <w:tc>
          <w:tcPr>
            <w:tcW w:w="47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both"/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《马克思主义哲学》，</w:t>
            </w:r>
            <w:r>
              <w:rPr>
                <w:b/>
                <w:sz w:val="18"/>
                <w:szCs w:val="18"/>
              </w:rPr>
              <w:t>本书编写组高等教育出版社</w:t>
            </w:r>
            <w:r>
              <w:rPr>
                <w:b/>
                <w:sz w:val="18"/>
                <w:szCs w:val="18"/>
              </w:rPr>
              <w:tab/>
            </w:r>
            <w:r>
              <w:rPr>
                <w:b/>
                <w:sz w:val="18"/>
                <w:szCs w:val="18"/>
              </w:rPr>
              <w:t>2009年</w:t>
            </w:r>
            <w:r>
              <w:rPr>
                <w:rFonts w:hint="eastAsia"/>
                <w:b/>
                <w:sz w:val="18"/>
                <w:szCs w:val="18"/>
              </w:rPr>
              <w:t>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tblCellSpacing w:w="20" w:type="dxa"/>
          <w:jc w:val="center"/>
        </w:trPr>
        <w:tc>
          <w:tcPr>
            <w:tcW w:w="899" w:type="dxa"/>
            <w:vMerge w:val="continue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830" w:type="dxa"/>
            <w:vMerge w:val="continue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51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both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马克思主义发展史</w:t>
            </w:r>
            <w:r>
              <w:rPr>
                <w:b/>
                <w:sz w:val="18"/>
                <w:szCs w:val="18"/>
              </w:rPr>
              <w:tab/>
            </w:r>
          </w:p>
          <w:p>
            <w:pPr>
              <w:jc w:val="both"/>
              <w:rPr>
                <w:rFonts w:hint="eastAsia"/>
                <w:b/>
                <w:sz w:val="18"/>
                <w:szCs w:val="18"/>
              </w:rPr>
            </w:pPr>
          </w:p>
        </w:tc>
        <w:tc>
          <w:tcPr>
            <w:tcW w:w="47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both"/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《马克思主义发展史》顾海良</w:t>
            </w:r>
            <w:r>
              <w:rPr>
                <w:b/>
                <w:sz w:val="18"/>
                <w:szCs w:val="18"/>
              </w:rPr>
              <w:t xml:space="preserve"> 中国人民大学出版社 2009年版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tblCellSpacing w:w="20" w:type="dxa"/>
          <w:jc w:val="center"/>
        </w:trPr>
        <w:tc>
          <w:tcPr>
            <w:tcW w:w="899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jc w:val="both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030503</w:t>
            </w:r>
          </w:p>
        </w:tc>
        <w:tc>
          <w:tcPr>
            <w:tcW w:w="1830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jc w:val="both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马克思主义中国化研究</w:t>
            </w:r>
          </w:p>
        </w:tc>
        <w:tc>
          <w:tcPr>
            <w:tcW w:w="251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both"/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历史唯物主义原理</w:t>
            </w:r>
          </w:p>
        </w:tc>
        <w:tc>
          <w:tcPr>
            <w:tcW w:w="47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both"/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《历史唯物主义教程》赵家祥等主编 北京大学出版社 1999年版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tblCellSpacing w:w="20" w:type="dxa"/>
          <w:jc w:val="center"/>
        </w:trPr>
        <w:tc>
          <w:tcPr>
            <w:tcW w:w="899" w:type="dxa"/>
            <w:vMerge w:val="continue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830" w:type="dxa"/>
            <w:vMerge w:val="continue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51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both"/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马克思主义政治经济学</w:t>
            </w:r>
          </w:p>
        </w:tc>
        <w:tc>
          <w:tcPr>
            <w:tcW w:w="47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both"/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 xml:space="preserve">《马克思主义政治经济学原理》 </w:t>
            </w:r>
            <w:r>
              <w:rPr>
                <w:b/>
                <w:sz w:val="18"/>
                <w:szCs w:val="18"/>
              </w:rPr>
              <w:t>顾海良</w:t>
            </w:r>
            <w:r>
              <w:rPr>
                <w:rFonts w:hint="eastAsia"/>
                <w:b/>
                <w:sz w:val="18"/>
                <w:szCs w:val="18"/>
              </w:rPr>
              <w:t xml:space="preserve"> 高等教育出版社 2006年版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tblCellSpacing w:w="20" w:type="dxa"/>
          <w:jc w:val="center"/>
        </w:trPr>
        <w:tc>
          <w:tcPr>
            <w:tcW w:w="899" w:type="dxa"/>
            <w:vMerge w:val="restart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jc w:val="both"/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030505</w:t>
            </w:r>
          </w:p>
        </w:tc>
        <w:tc>
          <w:tcPr>
            <w:tcW w:w="1830" w:type="dxa"/>
            <w:vMerge w:val="restart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jc w:val="both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思想政治教育</w:t>
            </w:r>
          </w:p>
        </w:tc>
        <w:tc>
          <w:tcPr>
            <w:tcW w:w="251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both"/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思想道德修养与法律基础</w:t>
            </w:r>
          </w:p>
        </w:tc>
        <w:tc>
          <w:tcPr>
            <w:tcW w:w="47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both"/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《思想道德修养与法律基础》本书编写组 高等教育出版社 201</w:t>
            </w:r>
            <w:r>
              <w:rPr>
                <w:rFonts w:hint="eastAsia"/>
                <w:b/>
                <w:color w:val="auto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/>
                <w:b/>
                <w:sz w:val="18"/>
                <w:szCs w:val="18"/>
              </w:rPr>
              <w:t>年版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tblCellSpacing w:w="20" w:type="dxa"/>
          <w:jc w:val="center"/>
        </w:trPr>
        <w:tc>
          <w:tcPr>
            <w:tcW w:w="899" w:type="dxa"/>
            <w:vMerge w:val="continue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both"/>
              <w:rPr>
                <w:rFonts w:hint="eastAsia"/>
                <w:b/>
                <w:sz w:val="18"/>
                <w:szCs w:val="18"/>
              </w:rPr>
            </w:pPr>
          </w:p>
        </w:tc>
        <w:tc>
          <w:tcPr>
            <w:tcW w:w="1830" w:type="dxa"/>
            <w:vMerge w:val="continue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both"/>
              <w:rPr>
                <w:rFonts w:hint="eastAsia"/>
                <w:b/>
                <w:sz w:val="18"/>
                <w:szCs w:val="18"/>
              </w:rPr>
            </w:pPr>
          </w:p>
        </w:tc>
        <w:tc>
          <w:tcPr>
            <w:tcW w:w="251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both"/>
              <w:rPr>
                <w:rFonts w:hint="eastAsia"/>
                <w:b/>
                <w:color w:val="auto"/>
                <w:sz w:val="18"/>
                <w:szCs w:val="18"/>
              </w:rPr>
            </w:pPr>
            <w:r>
              <w:rPr>
                <w:rFonts w:hint="eastAsia"/>
                <w:b/>
                <w:color w:val="auto"/>
                <w:sz w:val="18"/>
                <w:szCs w:val="18"/>
              </w:rPr>
              <w:t>马克思主义发展史</w:t>
            </w:r>
            <w:r>
              <w:rPr>
                <w:b/>
                <w:color w:val="auto"/>
                <w:sz w:val="18"/>
                <w:szCs w:val="18"/>
              </w:rPr>
              <w:tab/>
            </w:r>
          </w:p>
        </w:tc>
        <w:tc>
          <w:tcPr>
            <w:tcW w:w="47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both"/>
              <w:rPr>
                <w:rFonts w:hint="eastAsia"/>
                <w:b/>
                <w:color w:val="auto"/>
                <w:sz w:val="18"/>
                <w:szCs w:val="18"/>
              </w:rPr>
            </w:pPr>
            <w:r>
              <w:rPr>
                <w:rFonts w:hint="eastAsia"/>
                <w:b/>
                <w:color w:val="auto"/>
                <w:sz w:val="18"/>
                <w:szCs w:val="18"/>
              </w:rPr>
              <w:t>《马克思主义发展史》顾海良</w:t>
            </w:r>
            <w:r>
              <w:rPr>
                <w:b/>
                <w:color w:val="auto"/>
                <w:sz w:val="18"/>
                <w:szCs w:val="18"/>
              </w:rPr>
              <w:t xml:space="preserve"> 中国人民大学出版社 2009年版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tblCellSpacing w:w="20" w:type="dxa"/>
          <w:jc w:val="center"/>
        </w:trPr>
        <w:tc>
          <w:tcPr>
            <w:tcW w:w="899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jc w:val="both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030506</w:t>
            </w:r>
          </w:p>
        </w:tc>
        <w:tc>
          <w:tcPr>
            <w:tcW w:w="1830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jc w:val="both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中国近现代史基本问题研究</w:t>
            </w:r>
          </w:p>
        </w:tc>
        <w:tc>
          <w:tcPr>
            <w:tcW w:w="251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both"/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历史唯物主义原理</w:t>
            </w:r>
          </w:p>
        </w:tc>
        <w:tc>
          <w:tcPr>
            <w:tcW w:w="47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both"/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《历史唯物主义教程》赵家祥等主编 北京大学出版社 1999年版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tblCellSpacing w:w="20" w:type="dxa"/>
          <w:jc w:val="center"/>
        </w:trPr>
        <w:tc>
          <w:tcPr>
            <w:tcW w:w="899" w:type="dxa"/>
            <w:vMerge w:val="continue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830" w:type="dxa"/>
            <w:vMerge w:val="continue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51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both"/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马克思主义政治经济学</w:t>
            </w:r>
          </w:p>
        </w:tc>
        <w:tc>
          <w:tcPr>
            <w:tcW w:w="47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both"/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 xml:space="preserve">《马克思主义政治经济学原理》 </w:t>
            </w:r>
            <w:r>
              <w:rPr>
                <w:b/>
                <w:sz w:val="18"/>
                <w:szCs w:val="18"/>
              </w:rPr>
              <w:t>顾海良</w:t>
            </w:r>
            <w:r>
              <w:rPr>
                <w:rFonts w:hint="eastAsia"/>
                <w:b/>
                <w:sz w:val="18"/>
                <w:szCs w:val="18"/>
              </w:rPr>
              <w:t xml:space="preserve"> 高等教育出版社 2006年版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1E204C"/>
    <w:rsid w:val="391E204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cs="宋体"/>
      <w:sz w:val="24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2016-12-22T01:32:00Z</dcterms:created>
  <dc:creator>lenovo</dc:creator>
  <cp:lastModifiedBy>lenovo</cp:lastModifiedBy>
  <dcterms:modified xsi:type="dcterms:W3CDTF">2016-12-22T01:34:09Z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