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F06" w:rsidRDefault="00E95F06"/>
    <w:p w:rsidR="00E95F06" w:rsidRDefault="00E95F06"/>
    <w:p w:rsidR="00F545A4" w:rsidRPr="00C02A1E" w:rsidRDefault="00E95F06" w:rsidP="00C02A1E">
      <w:pPr>
        <w:jc w:val="center"/>
        <w:rPr>
          <w:rFonts w:ascii="黑体" w:eastAsia="黑体" w:hAnsi="黑体"/>
          <w:sz w:val="44"/>
          <w:szCs w:val="44"/>
        </w:rPr>
      </w:pPr>
      <w:r w:rsidRPr="00C02A1E">
        <w:rPr>
          <w:rFonts w:ascii="黑体" w:eastAsia="黑体" w:hAnsi="黑体" w:hint="eastAsia"/>
          <w:sz w:val="44"/>
          <w:szCs w:val="44"/>
        </w:rPr>
        <w:t>关于</w:t>
      </w:r>
      <w:r w:rsidR="00320086" w:rsidRPr="00C02A1E">
        <w:rPr>
          <w:rFonts w:ascii="黑体" w:eastAsia="黑体" w:hAnsi="黑体" w:hint="eastAsia"/>
          <w:sz w:val="44"/>
          <w:szCs w:val="44"/>
        </w:rPr>
        <w:t>项目</w:t>
      </w:r>
      <w:r w:rsidR="008B28BF">
        <w:rPr>
          <w:rFonts w:ascii="黑体" w:eastAsia="黑体" w:hAnsi="黑体" w:hint="eastAsia"/>
          <w:sz w:val="44"/>
          <w:szCs w:val="44"/>
        </w:rPr>
        <w:t>申报</w:t>
      </w:r>
      <w:r w:rsidRPr="00C02A1E">
        <w:rPr>
          <w:rFonts w:ascii="黑体" w:eastAsia="黑体" w:hAnsi="黑体" w:hint="eastAsia"/>
          <w:sz w:val="44"/>
          <w:szCs w:val="44"/>
        </w:rPr>
        <w:t>过程中需要注意的几个问题</w:t>
      </w:r>
    </w:p>
    <w:p w:rsidR="00E95F06" w:rsidRDefault="00E95F06"/>
    <w:p w:rsidR="004142B2" w:rsidRDefault="004142B2" w:rsidP="00E95F06">
      <w:pPr>
        <w:ind w:firstLineChars="200" w:firstLine="720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各</w:t>
      </w:r>
      <w:r>
        <w:rPr>
          <w:rFonts w:ascii="仿宋" w:eastAsia="仿宋" w:hAnsi="仿宋"/>
          <w:sz w:val="36"/>
          <w:szCs w:val="36"/>
        </w:rPr>
        <w:t>科研管理单位在报送</w:t>
      </w:r>
      <w:r>
        <w:rPr>
          <w:rFonts w:ascii="仿宋" w:eastAsia="仿宋" w:hAnsi="仿宋" w:hint="eastAsia"/>
          <w:sz w:val="36"/>
          <w:szCs w:val="36"/>
        </w:rPr>
        <w:t>今年</w:t>
      </w:r>
      <w:r>
        <w:rPr>
          <w:rFonts w:ascii="仿宋" w:eastAsia="仿宋" w:hAnsi="仿宋"/>
          <w:sz w:val="36"/>
          <w:szCs w:val="36"/>
        </w:rPr>
        <w:t>省社科规划基金项目时，要加强项目前期审核，</w:t>
      </w:r>
      <w:r>
        <w:rPr>
          <w:rFonts w:ascii="仿宋" w:eastAsia="仿宋" w:hAnsi="仿宋" w:hint="eastAsia"/>
          <w:sz w:val="36"/>
          <w:szCs w:val="36"/>
        </w:rPr>
        <w:t>特别</w:t>
      </w:r>
      <w:r>
        <w:rPr>
          <w:rFonts w:ascii="仿宋" w:eastAsia="仿宋" w:hAnsi="仿宋"/>
          <w:sz w:val="36"/>
          <w:szCs w:val="36"/>
        </w:rPr>
        <w:t>注意</w:t>
      </w:r>
      <w:r>
        <w:rPr>
          <w:rFonts w:ascii="仿宋" w:eastAsia="仿宋" w:hAnsi="仿宋" w:hint="eastAsia"/>
          <w:sz w:val="36"/>
          <w:szCs w:val="36"/>
        </w:rPr>
        <w:t>对</w:t>
      </w:r>
      <w:r>
        <w:rPr>
          <w:rFonts w:ascii="仿宋" w:eastAsia="仿宋" w:hAnsi="仿宋"/>
          <w:sz w:val="36"/>
          <w:szCs w:val="36"/>
        </w:rPr>
        <w:t>以下几个方面</w:t>
      </w:r>
      <w:r>
        <w:rPr>
          <w:rFonts w:ascii="仿宋" w:eastAsia="仿宋" w:hAnsi="仿宋" w:hint="eastAsia"/>
          <w:sz w:val="36"/>
          <w:szCs w:val="36"/>
        </w:rPr>
        <w:t>的</w:t>
      </w:r>
      <w:r>
        <w:rPr>
          <w:rFonts w:ascii="仿宋" w:eastAsia="仿宋" w:hAnsi="仿宋"/>
          <w:sz w:val="36"/>
          <w:szCs w:val="36"/>
        </w:rPr>
        <w:t>审核：</w:t>
      </w:r>
    </w:p>
    <w:p w:rsidR="00E95F06" w:rsidRDefault="00E95F06" w:rsidP="00E95F06">
      <w:pPr>
        <w:ind w:firstLineChars="200" w:firstLine="720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1.</w:t>
      </w:r>
      <w:r w:rsidRPr="00E95F06">
        <w:rPr>
          <w:rFonts w:ascii="仿宋" w:eastAsia="仿宋" w:hAnsi="仿宋" w:hint="eastAsia"/>
          <w:sz w:val="36"/>
          <w:szCs w:val="36"/>
        </w:rPr>
        <w:t xml:space="preserve"> 35周岁以上的专家学者申报省社科基金项目,须具有副高级以上（含）专业技术职称（职务），或者具有博士学位。否则不能作为项目负责人参与申报。</w:t>
      </w:r>
    </w:p>
    <w:p w:rsidR="00E95F06" w:rsidRDefault="00E95F06" w:rsidP="00E95F06">
      <w:pPr>
        <w:ind w:firstLineChars="200" w:firstLine="720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2.</w:t>
      </w:r>
      <w:r w:rsidR="004142B2">
        <w:rPr>
          <w:rFonts w:ascii="仿宋" w:eastAsia="仿宋" w:hAnsi="仿宋"/>
          <w:sz w:val="36"/>
          <w:szCs w:val="36"/>
        </w:rPr>
        <w:t>申报青年项目</w:t>
      </w:r>
      <w:r w:rsidR="004142B2">
        <w:rPr>
          <w:rFonts w:ascii="仿宋" w:eastAsia="仿宋" w:hAnsi="仿宋" w:hint="eastAsia"/>
          <w:sz w:val="36"/>
          <w:szCs w:val="36"/>
        </w:rPr>
        <w:t>的</w:t>
      </w:r>
      <w:r w:rsidR="004142B2">
        <w:rPr>
          <w:rFonts w:ascii="仿宋" w:eastAsia="仿宋" w:hAnsi="仿宋"/>
          <w:sz w:val="36"/>
          <w:szCs w:val="36"/>
        </w:rPr>
        <w:t>专家学者</w:t>
      </w:r>
      <w:r w:rsidR="004142B2">
        <w:rPr>
          <w:rFonts w:ascii="仿宋" w:eastAsia="仿宋" w:hAnsi="仿宋" w:hint="eastAsia"/>
          <w:sz w:val="36"/>
          <w:szCs w:val="36"/>
        </w:rPr>
        <w:t>年龄</w:t>
      </w:r>
      <w:r w:rsidR="004142B2">
        <w:rPr>
          <w:rFonts w:ascii="仿宋" w:eastAsia="仿宋" w:hAnsi="仿宋"/>
          <w:sz w:val="36"/>
          <w:szCs w:val="36"/>
        </w:rPr>
        <w:t>不能超过</w:t>
      </w:r>
      <w:r w:rsidR="004142B2">
        <w:rPr>
          <w:rFonts w:ascii="仿宋" w:eastAsia="仿宋" w:hAnsi="仿宋" w:hint="eastAsia"/>
          <w:sz w:val="36"/>
          <w:szCs w:val="36"/>
        </w:rPr>
        <w:t>35周岁</w:t>
      </w:r>
      <w:r w:rsidR="004142B2">
        <w:rPr>
          <w:rFonts w:ascii="仿宋" w:eastAsia="仿宋" w:hAnsi="仿宋"/>
          <w:sz w:val="36"/>
          <w:szCs w:val="36"/>
        </w:rPr>
        <w:t>，</w:t>
      </w:r>
      <w:r w:rsidR="004142B2">
        <w:rPr>
          <w:rFonts w:ascii="仿宋" w:eastAsia="仿宋" w:hAnsi="仿宋" w:hint="eastAsia"/>
          <w:sz w:val="36"/>
          <w:szCs w:val="36"/>
        </w:rPr>
        <w:t>其</w:t>
      </w:r>
      <w:r w:rsidR="004142B2">
        <w:rPr>
          <w:rFonts w:ascii="仿宋" w:eastAsia="仿宋" w:hAnsi="仿宋"/>
          <w:sz w:val="36"/>
          <w:szCs w:val="36"/>
        </w:rPr>
        <w:t>所有</w:t>
      </w:r>
      <w:r w:rsidR="004142B2">
        <w:rPr>
          <w:rFonts w:ascii="仿宋" w:eastAsia="仿宋" w:hAnsi="仿宋" w:hint="eastAsia"/>
          <w:sz w:val="36"/>
          <w:szCs w:val="36"/>
        </w:rPr>
        <w:t>课题组</w:t>
      </w:r>
      <w:r w:rsidR="004142B2">
        <w:rPr>
          <w:rFonts w:ascii="仿宋" w:eastAsia="仿宋" w:hAnsi="仿宋"/>
          <w:sz w:val="36"/>
          <w:szCs w:val="36"/>
        </w:rPr>
        <w:t>成员</w:t>
      </w:r>
      <w:r w:rsidR="004142B2">
        <w:rPr>
          <w:rFonts w:ascii="仿宋" w:eastAsia="仿宋" w:hAnsi="仿宋" w:hint="eastAsia"/>
          <w:sz w:val="36"/>
          <w:szCs w:val="36"/>
        </w:rPr>
        <w:t>的年龄</w:t>
      </w:r>
      <w:r w:rsidR="004142B2">
        <w:rPr>
          <w:rFonts w:ascii="仿宋" w:eastAsia="仿宋" w:hAnsi="仿宋"/>
          <w:sz w:val="36"/>
          <w:szCs w:val="36"/>
        </w:rPr>
        <w:t>也</w:t>
      </w:r>
      <w:r w:rsidR="004142B2">
        <w:rPr>
          <w:rFonts w:ascii="仿宋" w:eastAsia="仿宋" w:hAnsi="仿宋" w:hint="eastAsia"/>
          <w:sz w:val="36"/>
          <w:szCs w:val="36"/>
        </w:rPr>
        <w:t>必须</w:t>
      </w:r>
      <w:r w:rsidR="004142B2">
        <w:rPr>
          <w:rFonts w:ascii="仿宋" w:eastAsia="仿宋" w:hAnsi="仿宋"/>
          <w:sz w:val="36"/>
          <w:szCs w:val="36"/>
        </w:rPr>
        <w:t>在</w:t>
      </w:r>
      <w:r w:rsidR="004142B2">
        <w:rPr>
          <w:rFonts w:ascii="仿宋" w:eastAsia="仿宋" w:hAnsi="仿宋" w:hint="eastAsia"/>
          <w:sz w:val="36"/>
          <w:szCs w:val="36"/>
        </w:rPr>
        <w:t>35周岁</w:t>
      </w:r>
      <w:r w:rsidR="004142B2">
        <w:rPr>
          <w:rFonts w:ascii="仿宋" w:eastAsia="仿宋" w:hAnsi="仿宋"/>
          <w:sz w:val="36"/>
          <w:szCs w:val="36"/>
        </w:rPr>
        <w:t>以下。</w:t>
      </w:r>
    </w:p>
    <w:p w:rsidR="004142B2" w:rsidRDefault="004142B2" w:rsidP="00E95F06">
      <w:pPr>
        <w:ind w:firstLineChars="200" w:firstLine="720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3.汇总表上的</w:t>
      </w:r>
      <w:r>
        <w:rPr>
          <w:rFonts w:ascii="仿宋" w:eastAsia="仿宋" w:hAnsi="仿宋"/>
          <w:sz w:val="36"/>
          <w:szCs w:val="36"/>
        </w:rPr>
        <w:t>信</w:t>
      </w:r>
      <w:r>
        <w:rPr>
          <w:rFonts w:ascii="仿宋" w:eastAsia="仿宋" w:hAnsi="仿宋" w:hint="eastAsia"/>
          <w:sz w:val="36"/>
          <w:szCs w:val="36"/>
        </w:rPr>
        <w:t>息</w:t>
      </w:r>
      <w:r>
        <w:rPr>
          <w:rFonts w:ascii="仿宋" w:eastAsia="仿宋" w:hAnsi="仿宋"/>
          <w:sz w:val="36"/>
          <w:szCs w:val="36"/>
        </w:rPr>
        <w:t>与</w:t>
      </w:r>
      <w:r>
        <w:rPr>
          <w:rFonts w:ascii="仿宋" w:eastAsia="仿宋" w:hAnsi="仿宋" w:hint="eastAsia"/>
          <w:sz w:val="36"/>
          <w:szCs w:val="36"/>
        </w:rPr>
        <w:t>申报</w:t>
      </w:r>
      <w:r>
        <w:rPr>
          <w:rFonts w:ascii="仿宋" w:eastAsia="仿宋" w:hAnsi="仿宋"/>
          <w:sz w:val="36"/>
          <w:szCs w:val="36"/>
        </w:rPr>
        <w:t>书信息必须</w:t>
      </w:r>
      <w:r w:rsidR="00320086">
        <w:rPr>
          <w:rFonts w:ascii="仿宋" w:eastAsia="仿宋" w:hAnsi="仿宋" w:hint="eastAsia"/>
          <w:sz w:val="36"/>
          <w:szCs w:val="36"/>
        </w:rPr>
        <w:t>相符</w:t>
      </w:r>
      <w:r w:rsidR="00320086">
        <w:rPr>
          <w:rFonts w:ascii="仿宋" w:eastAsia="仿宋" w:hAnsi="仿宋"/>
          <w:sz w:val="36"/>
          <w:szCs w:val="36"/>
        </w:rPr>
        <w:t>，特别对项目名称、</w:t>
      </w:r>
      <w:r w:rsidR="00320086">
        <w:rPr>
          <w:rFonts w:ascii="仿宋" w:eastAsia="仿宋" w:hAnsi="仿宋" w:hint="eastAsia"/>
          <w:sz w:val="36"/>
          <w:szCs w:val="36"/>
        </w:rPr>
        <w:t>学科（填</w:t>
      </w:r>
      <w:r w:rsidR="00320086">
        <w:rPr>
          <w:rFonts w:ascii="仿宋" w:eastAsia="仿宋" w:hAnsi="仿宋"/>
          <w:sz w:val="36"/>
          <w:szCs w:val="36"/>
        </w:rPr>
        <w:t>一级学科</w:t>
      </w:r>
      <w:r w:rsidR="00320086">
        <w:rPr>
          <w:rFonts w:ascii="仿宋" w:eastAsia="仿宋" w:hAnsi="仿宋" w:hint="eastAsia"/>
          <w:sz w:val="36"/>
          <w:szCs w:val="36"/>
        </w:rPr>
        <w:t>）</w:t>
      </w:r>
      <w:r w:rsidR="00320086">
        <w:rPr>
          <w:rFonts w:ascii="仿宋" w:eastAsia="仿宋" w:hAnsi="仿宋"/>
          <w:sz w:val="36"/>
          <w:szCs w:val="36"/>
        </w:rPr>
        <w:t>、</w:t>
      </w:r>
      <w:r w:rsidR="00320086">
        <w:rPr>
          <w:rFonts w:ascii="仿宋" w:eastAsia="仿宋" w:hAnsi="仿宋" w:hint="eastAsia"/>
          <w:sz w:val="36"/>
          <w:szCs w:val="36"/>
        </w:rPr>
        <w:t>申报</w:t>
      </w:r>
      <w:r w:rsidR="00320086">
        <w:rPr>
          <w:rFonts w:ascii="仿宋" w:eastAsia="仿宋" w:hAnsi="仿宋"/>
          <w:sz w:val="36"/>
          <w:szCs w:val="36"/>
        </w:rPr>
        <w:t>单位、</w:t>
      </w:r>
      <w:r w:rsidR="00320086">
        <w:rPr>
          <w:rFonts w:ascii="仿宋" w:eastAsia="仿宋" w:hAnsi="仿宋" w:hint="eastAsia"/>
          <w:sz w:val="36"/>
          <w:szCs w:val="36"/>
        </w:rPr>
        <w:t>课题</w:t>
      </w:r>
      <w:r w:rsidR="00320086">
        <w:rPr>
          <w:rFonts w:ascii="仿宋" w:eastAsia="仿宋" w:hAnsi="仿宋"/>
          <w:sz w:val="36"/>
          <w:szCs w:val="36"/>
        </w:rPr>
        <w:t>负责人</w:t>
      </w:r>
      <w:r w:rsidR="00426B29">
        <w:rPr>
          <w:rFonts w:ascii="仿宋" w:eastAsia="仿宋" w:hAnsi="仿宋" w:hint="eastAsia"/>
          <w:sz w:val="36"/>
          <w:szCs w:val="36"/>
        </w:rPr>
        <w:t>姓名</w:t>
      </w:r>
      <w:r w:rsidR="00320086">
        <w:rPr>
          <w:rFonts w:ascii="仿宋" w:eastAsia="仿宋" w:hAnsi="仿宋" w:hint="eastAsia"/>
          <w:sz w:val="36"/>
          <w:szCs w:val="36"/>
        </w:rPr>
        <w:t>这几项</w:t>
      </w:r>
      <w:r w:rsidR="00320086">
        <w:rPr>
          <w:rFonts w:ascii="仿宋" w:eastAsia="仿宋" w:hAnsi="仿宋"/>
          <w:sz w:val="36"/>
          <w:szCs w:val="36"/>
        </w:rPr>
        <w:t>，</w:t>
      </w:r>
      <w:r w:rsidR="00320086">
        <w:rPr>
          <w:rFonts w:ascii="仿宋" w:eastAsia="仿宋" w:hAnsi="仿宋" w:hint="eastAsia"/>
          <w:sz w:val="36"/>
          <w:szCs w:val="36"/>
        </w:rPr>
        <w:t>必须严格</w:t>
      </w:r>
      <w:r w:rsidR="00320086">
        <w:rPr>
          <w:rFonts w:ascii="仿宋" w:eastAsia="仿宋" w:hAnsi="仿宋"/>
          <w:sz w:val="36"/>
          <w:szCs w:val="36"/>
        </w:rPr>
        <w:t>审核，确保</w:t>
      </w:r>
      <w:r w:rsidR="00320086" w:rsidRPr="00320086">
        <w:rPr>
          <w:rFonts w:ascii="仿宋" w:eastAsia="仿宋" w:hAnsi="仿宋" w:hint="eastAsia"/>
          <w:sz w:val="36"/>
          <w:szCs w:val="36"/>
        </w:rPr>
        <w:t>汇总表上的信息与申报书</w:t>
      </w:r>
      <w:r w:rsidR="00320086">
        <w:rPr>
          <w:rFonts w:ascii="仿宋" w:eastAsia="仿宋" w:hAnsi="仿宋" w:hint="eastAsia"/>
          <w:sz w:val="36"/>
          <w:szCs w:val="36"/>
        </w:rPr>
        <w:t>上</w:t>
      </w:r>
      <w:r w:rsidR="00320086">
        <w:rPr>
          <w:rFonts w:ascii="仿宋" w:eastAsia="仿宋" w:hAnsi="仿宋"/>
          <w:sz w:val="36"/>
          <w:szCs w:val="36"/>
        </w:rPr>
        <w:t>的</w:t>
      </w:r>
      <w:r w:rsidR="00320086" w:rsidRPr="00320086">
        <w:rPr>
          <w:rFonts w:ascii="仿宋" w:eastAsia="仿宋" w:hAnsi="仿宋" w:hint="eastAsia"/>
          <w:sz w:val="36"/>
          <w:szCs w:val="36"/>
        </w:rPr>
        <w:t>信息</w:t>
      </w:r>
      <w:r w:rsidR="00320086">
        <w:rPr>
          <w:rFonts w:ascii="仿宋" w:eastAsia="仿宋" w:hAnsi="仿宋"/>
          <w:sz w:val="36"/>
          <w:szCs w:val="36"/>
        </w:rPr>
        <w:t>对应无误，否则会对</w:t>
      </w:r>
      <w:r w:rsidR="00320086">
        <w:rPr>
          <w:rFonts w:ascii="仿宋" w:eastAsia="仿宋" w:hAnsi="仿宋" w:hint="eastAsia"/>
          <w:sz w:val="36"/>
          <w:szCs w:val="36"/>
        </w:rPr>
        <w:t>后续</w:t>
      </w:r>
      <w:r w:rsidR="00320086">
        <w:rPr>
          <w:rFonts w:ascii="仿宋" w:eastAsia="仿宋" w:hAnsi="仿宋"/>
          <w:sz w:val="36"/>
          <w:szCs w:val="36"/>
        </w:rPr>
        <w:t>的评审及经费划拨带来</w:t>
      </w:r>
      <w:r w:rsidR="00320086">
        <w:rPr>
          <w:rFonts w:ascii="仿宋" w:eastAsia="仿宋" w:hAnsi="仿宋" w:hint="eastAsia"/>
          <w:sz w:val="36"/>
          <w:szCs w:val="36"/>
        </w:rPr>
        <w:t>非常</w:t>
      </w:r>
      <w:r w:rsidR="00320086">
        <w:rPr>
          <w:rFonts w:ascii="仿宋" w:eastAsia="仿宋" w:hAnsi="仿宋"/>
          <w:sz w:val="36"/>
          <w:szCs w:val="36"/>
        </w:rPr>
        <w:t>大的</w:t>
      </w:r>
      <w:r w:rsidR="00320086">
        <w:rPr>
          <w:rFonts w:ascii="仿宋" w:eastAsia="仿宋" w:hAnsi="仿宋" w:hint="eastAsia"/>
          <w:sz w:val="36"/>
          <w:szCs w:val="36"/>
        </w:rPr>
        <w:t>麻烦</w:t>
      </w:r>
      <w:r w:rsidR="00320086">
        <w:rPr>
          <w:rFonts w:ascii="仿宋" w:eastAsia="仿宋" w:hAnsi="仿宋"/>
          <w:sz w:val="36"/>
          <w:szCs w:val="36"/>
        </w:rPr>
        <w:t>。</w:t>
      </w:r>
    </w:p>
    <w:p w:rsidR="00320086" w:rsidRDefault="00320086" w:rsidP="00E95F06">
      <w:pPr>
        <w:ind w:firstLineChars="200" w:firstLine="720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4.</w:t>
      </w:r>
      <w:r w:rsidR="00AB60D2" w:rsidRPr="00AB60D2">
        <w:rPr>
          <w:rFonts w:hint="eastAsia"/>
        </w:rPr>
        <w:t xml:space="preserve"> </w:t>
      </w:r>
      <w:r w:rsidR="00AB60D2" w:rsidRPr="00AB60D2">
        <w:rPr>
          <w:rFonts w:ascii="仿宋" w:eastAsia="仿宋" w:hAnsi="仿宋" w:hint="eastAsia"/>
          <w:sz w:val="36"/>
          <w:szCs w:val="36"/>
        </w:rPr>
        <w:t>在研的国家社科基金项目、辽宁省社科规划基金项目未结项的项目负责人不可申报。</w:t>
      </w:r>
      <w:bookmarkStart w:id="0" w:name="_GoBack"/>
      <w:bookmarkEnd w:id="0"/>
    </w:p>
    <w:p w:rsidR="00320086" w:rsidRPr="00320086" w:rsidRDefault="00320086" w:rsidP="00E95F06">
      <w:pPr>
        <w:ind w:firstLineChars="200" w:firstLine="720"/>
        <w:rPr>
          <w:rFonts w:ascii="仿宋" w:eastAsia="仿宋" w:hAnsi="仿宋"/>
          <w:sz w:val="36"/>
          <w:szCs w:val="36"/>
        </w:rPr>
      </w:pPr>
    </w:p>
    <w:p w:rsidR="004142B2" w:rsidRPr="004142B2" w:rsidRDefault="004142B2" w:rsidP="00E95F06">
      <w:pPr>
        <w:ind w:firstLineChars="200" w:firstLine="720"/>
        <w:rPr>
          <w:rFonts w:ascii="仿宋" w:eastAsia="仿宋" w:hAnsi="仿宋"/>
          <w:sz w:val="36"/>
          <w:szCs w:val="36"/>
        </w:rPr>
      </w:pPr>
    </w:p>
    <w:p w:rsidR="00E95F06" w:rsidRPr="00E95F06" w:rsidRDefault="00E95F06" w:rsidP="00E95F06">
      <w:pPr>
        <w:pStyle w:val="a3"/>
        <w:ind w:left="360" w:firstLineChars="0" w:firstLine="0"/>
        <w:rPr>
          <w:rFonts w:ascii="仿宋" w:eastAsia="仿宋" w:hAnsi="仿宋"/>
          <w:sz w:val="36"/>
          <w:szCs w:val="36"/>
        </w:rPr>
      </w:pPr>
    </w:p>
    <w:sectPr w:rsidR="00E95F06" w:rsidRPr="00E95F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8E5EC0"/>
    <w:multiLevelType w:val="hybridMultilevel"/>
    <w:tmpl w:val="6264190C"/>
    <w:lvl w:ilvl="0" w:tplc="163C80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F06"/>
    <w:rsid w:val="00320086"/>
    <w:rsid w:val="004142B2"/>
    <w:rsid w:val="00416618"/>
    <w:rsid w:val="00426B29"/>
    <w:rsid w:val="008B28BF"/>
    <w:rsid w:val="00AB60D2"/>
    <w:rsid w:val="00AD572B"/>
    <w:rsid w:val="00C02A1E"/>
    <w:rsid w:val="00E95F06"/>
    <w:rsid w:val="00F6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13150A-2C86-4BC2-981B-B86093F77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F0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2017-08-31T05:07:00Z</dcterms:created>
  <dcterms:modified xsi:type="dcterms:W3CDTF">2017-08-31T05:46:00Z</dcterms:modified>
</cp:coreProperties>
</file>